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D2EE" w14:textId="77777777" w:rsidR="004209DE" w:rsidRDefault="004209DE" w:rsidP="0006381A">
      <w:pPr>
        <w:spacing w:before="100" w:beforeAutospacing="1" w:after="100" w:afterAutospacing="1" w:line="240" w:lineRule="auto"/>
        <w:rPr>
          <w:rFonts w:asciiTheme="minorHAnsi" w:hAnsiTheme="minorHAnsi" w:cstheme="minorHAnsi"/>
          <w:b/>
          <w:color w:val="8064A2" w:themeColor="accent4"/>
          <w:sz w:val="36"/>
          <w:szCs w:val="36"/>
          <w:u w:val="single"/>
          <w14:textOutline w14:w="0" w14:cap="flat" w14:cmpd="sng" w14:algn="ctr">
            <w14:noFill/>
            <w14:prstDash w14:val="solid"/>
            <w14:round/>
          </w14:textOutline>
          <w14:props3d w14:extrusionH="57150" w14:contourW="0" w14:prstMaterial="softEdge">
            <w14:bevelT w14:w="25400" w14:h="38100" w14:prst="circle"/>
          </w14:props3d>
        </w:rPr>
      </w:pPr>
    </w:p>
    <w:p w14:paraId="61010B15" w14:textId="23278A64" w:rsidR="0006381A" w:rsidRPr="00E5440D" w:rsidRDefault="0006381A" w:rsidP="0006381A">
      <w:pPr>
        <w:spacing w:before="100" w:beforeAutospacing="1" w:after="100" w:afterAutospacing="1" w:line="240" w:lineRule="auto"/>
        <w:rPr>
          <w:rFonts w:asciiTheme="minorHAnsi" w:hAnsiTheme="minorHAnsi" w:cstheme="minorHAnsi"/>
          <w:b/>
          <w:color w:val="8064A2" w:themeColor="accent4"/>
          <w:sz w:val="36"/>
          <w:szCs w:val="36"/>
          <w:u w:val="single"/>
          <w14:textOutline w14:w="0" w14:cap="flat" w14:cmpd="sng" w14:algn="ctr">
            <w14:noFill/>
            <w14:prstDash w14:val="solid"/>
            <w14:round/>
          </w14:textOutline>
          <w14:props3d w14:extrusionH="57150" w14:contourW="0" w14:prstMaterial="softEdge">
            <w14:bevelT w14:w="25400" w14:h="38100" w14:prst="circle"/>
          </w14:props3d>
        </w:rPr>
      </w:pPr>
      <w:r w:rsidRPr="00E5440D">
        <w:rPr>
          <w:rFonts w:asciiTheme="minorHAnsi" w:hAnsiTheme="minorHAnsi" w:cstheme="minorHAnsi"/>
          <w:b/>
          <w:color w:val="8064A2" w:themeColor="accent4"/>
          <w:sz w:val="36"/>
          <w:szCs w:val="36"/>
          <w:u w:val="single"/>
          <w14:textOutline w14:w="0" w14:cap="flat" w14:cmpd="sng" w14:algn="ctr">
            <w14:noFill/>
            <w14:prstDash w14:val="solid"/>
            <w14:round/>
          </w14:textOutline>
          <w14:props3d w14:extrusionH="57150" w14:contourW="0" w14:prstMaterial="softEdge">
            <w14:bevelT w14:w="25400" w14:h="38100" w14:prst="circle"/>
          </w14:props3d>
        </w:rPr>
        <w:t xml:space="preserve">Die Kosten </w:t>
      </w:r>
    </w:p>
    <w:p w14:paraId="321BE638" w14:textId="359BD9B0" w:rsidR="00154AC3" w:rsidRPr="004209DE" w:rsidRDefault="00154AC3" w:rsidP="00154AC3">
      <w:pPr>
        <w:spacing w:line="240" w:lineRule="auto"/>
        <w:rPr>
          <w:rFonts w:asciiTheme="minorHAnsi" w:hAnsiTheme="minorHAnsi" w:cstheme="minorHAnsi"/>
          <w:sz w:val="24"/>
          <w:szCs w:val="24"/>
        </w:rPr>
      </w:pPr>
      <w:r w:rsidRPr="004209DE">
        <w:rPr>
          <w:rFonts w:asciiTheme="minorHAnsi" w:hAnsiTheme="minorHAnsi" w:cstheme="minorHAnsi"/>
          <w:sz w:val="24"/>
          <w:szCs w:val="24"/>
        </w:rPr>
        <w:t>Stell dir vor, du fährst für eine Woche</w:t>
      </w:r>
      <w:r w:rsidR="00385FA8">
        <w:rPr>
          <w:rFonts w:asciiTheme="minorHAnsi" w:hAnsiTheme="minorHAnsi" w:cstheme="minorHAnsi"/>
          <w:sz w:val="24"/>
          <w:szCs w:val="24"/>
        </w:rPr>
        <w:t xml:space="preserve"> um in Gemeinschaft zu leben</w:t>
      </w:r>
      <w:r w:rsidRPr="004209DE">
        <w:rPr>
          <w:rFonts w:asciiTheme="minorHAnsi" w:hAnsiTheme="minorHAnsi" w:cstheme="minorHAnsi"/>
          <w:sz w:val="24"/>
          <w:szCs w:val="24"/>
        </w:rPr>
        <w:t xml:space="preserve"> und du könntest genau das geben was sich für dich gerade gut anfühlt</w:t>
      </w:r>
      <w:r w:rsidR="00385FA8">
        <w:rPr>
          <w:rFonts w:asciiTheme="minorHAnsi" w:hAnsiTheme="minorHAnsi" w:cstheme="minorHAnsi"/>
          <w:sz w:val="24"/>
          <w:szCs w:val="24"/>
        </w:rPr>
        <w:t>?</w:t>
      </w:r>
      <w:r w:rsidRPr="004209DE">
        <w:rPr>
          <w:rFonts w:asciiTheme="minorHAnsi" w:hAnsiTheme="minorHAnsi" w:cstheme="minorHAnsi"/>
          <w:sz w:val="24"/>
          <w:szCs w:val="24"/>
        </w:rPr>
        <w:t xml:space="preserve"> </w:t>
      </w:r>
    </w:p>
    <w:p w14:paraId="4ED25492" w14:textId="3D43F894" w:rsidR="00154AC3" w:rsidRPr="004209DE" w:rsidRDefault="00E13F17" w:rsidP="0006381A">
      <w:pPr>
        <w:spacing w:before="100" w:beforeAutospacing="1" w:after="100" w:afterAutospacing="1" w:line="240" w:lineRule="auto"/>
        <w:rPr>
          <w:rFonts w:asciiTheme="minorHAnsi" w:hAnsiTheme="minorHAnsi" w:cstheme="minorHAnsi"/>
          <w:sz w:val="24"/>
          <w:szCs w:val="24"/>
        </w:rPr>
      </w:pPr>
      <w:r>
        <w:rPr>
          <w:rFonts w:asciiTheme="minorHAnsi" w:hAnsiTheme="minorHAnsi" w:cstheme="minorHAnsi"/>
          <w:sz w:val="24"/>
          <w:szCs w:val="24"/>
        </w:rPr>
        <w:t>Da ist große</w:t>
      </w:r>
      <w:r w:rsidR="00154AC3" w:rsidRPr="004209DE">
        <w:rPr>
          <w:rFonts w:asciiTheme="minorHAnsi" w:hAnsiTheme="minorHAnsi" w:cstheme="minorHAnsi"/>
          <w:sz w:val="24"/>
          <w:szCs w:val="24"/>
        </w:rPr>
        <w:t xml:space="preserve"> Lust damit zu experimentieren Geld anders fließen zu lassen, mit Freude, nach Selbsteinschätzung und freiwillig.</w:t>
      </w:r>
      <w:r w:rsidR="006A7E56">
        <w:rPr>
          <w:rFonts w:asciiTheme="minorHAnsi" w:hAnsiTheme="minorHAnsi" w:cstheme="minorHAnsi"/>
          <w:sz w:val="24"/>
          <w:szCs w:val="24"/>
        </w:rPr>
        <w:t xml:space="preserve"> </w:t>
      </w:r>
      <w:r w:rsidR="000F14D4">
        <w:rPr>
          <w:rFonts w:asciiTheme="minorHAnsi" w:hAnsiTheme="minorHAnsi" w:cstheme="minorHAnsi"/>
          <w:sz w:val="24"/>
          <w:szCs w:val="24"/>
        </w:rPr>
        <w:t xml:space="preserve">Kann ich mir zugestehen wirklich nur so viel zu </w:t>
      </w:r>
      <w:r w:rsidR="005B1BD6">
        <w:rPr>
          <w:rFonts w:asciiTheme="minorHAnsi" w:hAnsiTheme="minorHAnsi" w:cstheme="minorHAnsi"/>
          <w:sz w:val="24"/>
          <w:szCs w:val="24"/>
        </w:rPr>
        <w:t>geben,</w:t>
      </w:r>
      <w:r w:rsidR="000F14D4">
        <w:rPr>
          <w:rFonts w:asciiTheme="minorHAnsi" w:hAnsiTheme="minorHAnsi" w:cstheme="minorHAnsi"/>
          <w:sz w:val="24"/>
          <w:szCs w:val="24"/>
        </w:rPr>
        <w:t xml:space="preserve"> wie </w:t>
      </w:r>
      <w:r w:rsidR="005B1BD6">
        <w:rPr>
          <w:rFonts w:asciiTheme="minorHAnsi" w:hAnsiTheme="minorHAnsi" w:cstheme="minorHAnsi"/>
          <w:sz w:val="24"/>
          <w:szCs w:val="24"/>
        </w:rPr>
        <w:t>es für mich gerade gut geht</w:t>
      </w:r>
      <w:r w:rsidR="006A7E56">
        <w:rPr>
          <w:rFonts w:asciiTheme="minorHAnsi" w:hAnsiTheme="minorHAnsi" w:cstheme="minorHAnsi"/>
          <w:sz w:val="24"/>
          <w:szCs w:val="24"/>
        </w:rPr>
        <w:t xml:space="preserve">? </w:t>
      </w:r>
      <w:r w:rsidR="005B1BD6">
        <w:rPr>
          <w:rFonts w:asciiTheme="minorHAnsi" w:hAnsiTheme="minorHAnsi" w:cstheme="minorHAnsi"/>
          <w:sz w:val="24"/>
          <w:szCs w:val="24"/>
        </w:rPr>
        <w:t>W</w:t>
      </w:r>
      <w:r w:rsidR="006A7E56">
        <w:rPr>
          <w:rFonts w:asciiTheme="minorHAnsi" w:hAnsiTheme="minorHAnsi" w:cstheme="minorHAnsi"/>
          <w:sz w:val="24"/>
          <w:szCs w:val="24"/>
        </w:rPr>
        <w:t xml:space="preserve">as braucht es, dass </w:t>
      </w:r>
      <w:r w:rsidR="000F14D4">
        <w:rPr>
          <w:rFonts w:asciiTheme="minorHAnsi" w:hAnsiTheme="minorHAnsi" w:cstheme="minorHAnsi"/>
          <w:sz w:val="24"/>
          <w:szCs w:val="24"/>
        </w:rPr>
        <w:t xml:space="preserve">ich </w:t>
      </w:r>
      <w:r w:rsidR="006A7E56">
        <w:rPr>
          <w:rFonts w:asciiTheme="minorHAnsi" w:hAnsiTheme="minorHAnsi" w:cstheme="minorHAnsi"/>
          <w:sz w:val="24"/>
          <w:szCs w:val="24"/>
        </w:rPr>
        <w:t xml:space="preserve">gerne beitrage? </w:t>
      </w:r>
      <w:r w:rsidR="00154AC3" w:rsidRPr="004209DE">
        <w:rPr>
          <w:rFonts w:asciiTheme="minorHAnsi" w:hAnsiTheme="minorHAnsi" w:cstheme="minorHAnsi"/>
          <w:sz w:val="24"/>
          <w:szCs w:val="24"/>
        </w:rPr>
        <w:t>Die Vorstellung mit Geld so umzugehen weckt in uns Neugier, Kribbeln, Aufregung</w:t>
      </w:r>
      <w:r w:rsidR="005B1BD6">
        <w:rPr>
          <w:rFonts w:asciiTheme="minorHAnsi" w:hAnsiTheme="minorHAnsi" w:cstheme="minorHAnsi"/>
          <w:sz w:val="24"/>
          <w:szCs w:val="24"/>
        </w:rPr>
        <w:t>, Forschungsgeist</w:t>
      </w:r>
      <w:r w:rsidR="00154AC3" w:rsidRPr="004209DE">
        <w:rPr>
          <w:rFonts w:asciiTheme="minorHAnsi" w:hAnsiTheme="minorHAnsi" w:cstheme="minorHAnsi"/>
          <w:sz w:val="24"/>
          <w:szCs w:val="24"/>
        </w:rPr>
        <w:t xml:space="preserve"> und die Lust </w:t>
      </w:r>
      <w:r w:rsidR="004209DE" w:rsidRPr="004209DE">
        <w:rPr>
          <w:rFonts w:asciiTheme="minorHAnsi" w:hAnsiTheme="minorHAnsi" w:cstheme="minorHAnsi"/>
          <w:sz w:val="24"/>
          <w:szCs w:val="24"/>
        </w:rPr>
        <w:t xml:space="preserve">auch damit offen umzugehen. </w:t>
      </w:r>
    </w:p>
    <w:p w14:paraId="37EB0FFC" w14:textId="67897697" w:rsidR="005B1BD6" w:rsidRDefault="005B1BD6" w:rsidP="0006381A">
      <w:pPr>
        <w:spacing w:before="100" w:beforeAutospacing="1" w:after="100" w:afterAutospacing="1" w:line="240" w:lineRule="auto"/>
        <w:rPr>
          <w:rFonts w:asciiTheme="minorHAnsi" w:hAnsiTheme="minorHAnsi" w:cstheme="minorHAnsi"/>
          <w:sz w:val="24"/>
          <w:szCs w:val="24"/>
        </w:rPr>
      </w:pPr>
      <w:r>
        <w:rPr>
          <w:rFonts w:asciiTheme="minorHAnsi" w:hAnsiTheme="minorHAnsi" w:cstheme="minorHAnsi"/>
          <w:sz w:val="24"/>
          <w:szCs w:val="24"/>
        </w:rPr>
        <w:t>Wir haben mal grob überschlagen, was die Kosten für Nahrung und Unterkunft für etwa 40 Personen für den ganzen Zeitraum bedeuten. Da landen wir etwa bei 11.000</w:t>
      </w:r>
      <w:r w:rsidR="00C12F55">
        <w:rPr>
          <w:rFonts w:asciiTheme="minorHAnsi" w:hAnsiTheme="minorHAnsi" w:cstheme="minorHAnsi"/>
          <w:sz w:val="24"/>
          <w:szCs w:val="24"/>
        </w:rPr>
        <w:t xml:space="preserve"> </w:t>
      </w:r>
      <w:r>
        <w:rPr>
          <w:rFonts w:asciiTheme="minorHAnsi" w:hAnsiTheme="minorHAnsi" w:cstheme="minorHAnsi"/>
          <w:sz w:val="24"/>
          <w:szCs w:val="24"/>
        </w:rPr>
        <w:t>€.</w:t>
      </w:r>
    </w:p>
    <w:p w14:paraId="198A540D" w14:textId="4DAC11EE" w:rsidR="005B1BD6" w:rsidRDefault="00385FA8" w:rsidP="0006381A">
      <w:pPr>
        <w:spacing w:before="100" w:beforeAutospacing="1" w:after="100" w:afterAutospacing="1" w:line="240" w:lineRule="auto"/>
        <w:rPr>
          <w:rFonts w:asciiTheme="minorHAnsi" w:hAnsiTheme="minorHAnsi" w:cstheme="minorHAnsi"/>
          <w:sz w:val="24"/>
          <w:szCs w:val="24"/>
        </w:rPr>
      </w:pPr>
      <w:r>
        <w:rPr>
          <w:rFonts w:asciiTheme="minorHAnsi" w:hAnsiTheme="minorHAnsi" w:cstheme="minorHAnsi"/>
          <w:sz w:val="24"/>
          <w:szCs w:val="24"/>
        </w:rPr>
        <w:t>Vor Ort</w:t>
      </w:r>
      <w:r w:rsidR="005B1BD6">
        <w:rPr>
          <w:rFonts w:asciiTheme="minorHAnsi" w:hAnsiTheme="minorHAnsi" w:cstheme="minorHAnsi"/>
          <w:sz w:val="24"/>
          <w:szCs w:val="24"/>
        </w:rPr>
        <w:t>, wenn wir die tatsächlich entstandenen Kosten kennen, begeben wir uns auf die gemeinschaftliche Geld</w:t>
      </w:r>
      <w:r w:rsidR="00E13F17">
        <w:rPr>
          <w:rFonts w:asciiTheme="minorHAnsi" w:hAnsiTheme="minorHAnsi" w:cstheme="minorHAnsi"/>
          <w:sz w:val="24"/>
          <w:szCs w:val="24"/>
        </w:rPr>
        <w:t>bewegungs</w:t>
      </w:r>
      <w:r w:rsidR="005B1BD6">
        <w:rPr>
          <w:rFonts w:asciiTheme="minorHAnsi" w:hAnsiTheme="minorHAnsi" w:cstheme="minorHAnsi"/>
          <w:sz w:val="24"/>
          <w:szCs w:val="24"/>
        </w:rPr>
        <w:t>-Abenteuer</w:t>
      </w:r>
      <w:r w:rsidR="00C12F55">
        <w:rPr>
          <w:rFonts w:asciiTheme="minorHAnsi" w:hAnsiTheme="minorHAnsi" w:cstheme="minorHAnsi"/>
          <w:sz w:val="24"/>
          <w:szCs w:val="24"/>
        </w:rPr>
        <w:t>-</w:t>
      </w:r>
      <w:r w:rsidR="005B1BD6">
        <w:rPr>
          <w:rFonts w:asciiTheme="minorHAnsi" w:hAnsiTheme="minorHAnsi" w:cstheme="minorHAnsi"/>
          <w:sz w:val="24"/>
          <w:szCs w:val="24"/>
        </w:rPr>
        <w:t>Reise.              Wieviel ist schon da? Was kommt noch zusammen? Gibt es vielleicht Geld, was wieder anderweitig genutzt werden kann?</w:t>
      </w:r>
    </w:p>
    <w:p w14:paraId="69162CC4" w14:textId="0939175B" w:rsidR="00385FA8" w:rsidRDefault="004209DE" w:rsidP="00E13F17">
      <w:pPr>
        <w:spacing w:before="100" w:beforeAutospacing="1" w:after="100" w:afterAutospacing="1" w:line="240" w:lineRule="auto"/>
        <w:rPr>
          <w:rFonts w:asciiTheme="minorHAnsi" w:hAnsiTheme="minorHAnsi" w:cstheme="minorHAnsi"/>
          <w:sz w:val="24"/>
          <w:szCs w:val="24"/>
        </w:rPr>
      </w:pPr>
      <w:r w:rsidRPr="004209DE">
        <w:rPr>
          <w:rFonts w:asciiTheme="minorHAnsi" w:hAnsiTheme="minorHAnsi" w:cstheme="minorHAnsi"/>
          <w:sz w:val="24"/>
          <w:szCs w:val="24"/>
        </w:rPr>
        <w:t xml:space="preserve">Hast du Lust das mit uns auszuprobieren? Oder </w:t>
      </w:r>
      <w:r w:rsidR="00385FA8">
        <w:rPr>
          <w:rFonts w:asciiTheme="minorHAnsi" w:hAnsiTheme="minorHAnsi" w:cstheme="minorHAnsi"/>
          <w:sz w:val="24"/>
          <w:szCs w:val="24"/>
        </w:rPr>
        <w:t>weckt die Idee</w:t>
      </w:r>
      <w:r w:rsidRPr="004209DE">
        <w:rPr>
          <w:rFonts w:asciiTheme="minorHAnsi" w:hAnsiTheme="minorHAnsi" w:cstheme="minorHAnsi"/>
          <w:sz w:val="24"/>
          <w:szCs w:val="24"/>
        </w:rPr>
        <w:t xml:space="preserve"> in dir eher Zweifel und Sorgen? </w:t>
      </w:r>
    </w:p>
    <w:p w14:paraId="137B8C8B" w14:textId="5AB136EF" w:rsidR="00B77DB0" w:rsidRDefault="00385FA8" w:rsidP="00B77DB0">
      <w:pPr>
        <w:spacing w:line="240" w:lineRule="auto"/>
        <w:rPr>
          <w:rFonts w:asciiTheme="minorHAnsi" w:hAnsiTheme="minorHAnsi" w:cstheme="minorHAnsi"/>
          <w:sz w:val="24"/>
          <w:szCs w:val="24"/>
        </w:rPr>
      </w:pPr>
      <w:r>
        <w:rPr>
          <w:rFonts w:asciiTheme="minorHAnsi" w:hAnsiTheme="minorHAnsi" w:cstheme="minorHAnsi"/>
          <w:sz w:val="24"/>
          <w:szCs w:val="24"/>
        </w:rPr>
        <w:t>Melde dich gerne und f</w:t>
      </w:r>
      <w:r w:rsidR="004209DE" w:rsidRPr="004209DE">
        <w:rPr>
          <w:rFonts w:asciiTheme="minorHAnsi" w:hAnsiTheme="minorHAnsi" w:cstheme="minorHAnsi"/>
          <w:sz w:val="24"/>
          <w:szCs w:val="24"/>
        </w:rPr>
        <w:t xml:space="preserve">rag </w:t>
      </w:r>
      <w:r>
        <w:rPr>
          <w:rFonts w:asciiTheme="minorHAnsi" w:hAnsiTheme="minorHAnsi" w:cstheme="minorHAnsi"/>
          <w:sz w:val="24"/>
          <w:szCs w:val="24"/>
        </w:rPr>
        <w:t>nach!</w:t>
      </w:r>
    </w:p>
    <w:p w14:paraId="72704CC2" w14:textId="77777777" w:rsidR="00E13F17" w:rsidRDefault="00E13F17" w:rsidP="00B77DB0">
      <w:pPr>
        <w:spacing w:line="240" w:lineRule="auto"/>
        <w:rPr>
          <w:rFonts w:asciiTheme="minorHAnsi" w:hAnsiTheme="minorHAnsi" w:cstheme="minorHAnsi"/>
          <w:sz w:val="24"/>
          <w:szCs w:val="24"/>
        </w:rPr>
      </w:pPr>
    </w:p>
    <w:p w14:paraId="6ABDCB79" w14:textId="1182A70D" w:rsidR="00B77DB0" w:rsidRDefault="00B77DB0" w:rsidP="00B77DB0">
      <w:pPr>
        <w:spacing w:line="240" w:lineRule="auto"/>
        <w:rPr>
          <w:rFonts w:asciiTheme="minorHAnsi" w:hAnsiTheme="minorHAnsi" w:cstheme="minorHAnsi"/>
          <w:b/>
          <w:bCs/>
          <w:sz w:val="24"/>
          <w:szCs w:val="24"/>
        </w:rPr>
      </w:pPr>
    </w:p>
    <w:p w14:paraId="21064B9D" w14:textId="77777777" w:rsidR="00E13F17" w:rsidRDefault="00E13F17" w:rsidP="00B77DB0">
      <w:pPr>
        <w:spacing w:line="240" w:lineRule="auto"/>
        <w:rPr>
          <w:rFonts w:asciiTheme="minorHAnsi" w:hAnsiTheme="minorHAnsi" w:cstheme="minorHAnsi"/>
          <w:b/>
          <w:bCs/>
          <w:sz w:val="24"/>
          <w:szCs w:val="24"/>
        </w:rPr>
      </w:pPr>
    </w:p>
    <w:p w14:paraId="60048A75" w14:textId="77777777" w:rsidR="00E13F17" w:rsidRDefault="00E13F17" w:rsidP="00B77DB0">
      <w:pPr>
        <w:spacing w:line="240" w:lineRule="auto"/>
        <w:rPr>
          <w:rFonts w:asciiTheme="minorHAnsi" w:hAnsiTheme="minorHAnsi" w:cstheme="minorHAnsi"/>
          <w:b/>
          <w:bCs/>
          <w:sz w:val="24"/>
          <w:szCs w:val="24"/>
        </w:rPr>
      </w:pPr>
    </w:p>
    <w:p w14:paraId="2FD09FB7" w14:textId="77777777" w:rsidR="00E13F17" w:rsidRDefault="00E13F17" w:rsidP="00B77DB0">
      <w:pPr>
        <w:spacing w:line="240" w:lineRule="auto"/>
        <w:rPr>
          <w:rFonts w:asciiTheme="minorHAnsi" w:hAnsiTheme="minorHAnsi" w:cstheme="minorHAnsi"/>
          <w:b/>
          <w:bCs/>
          <w:sz w:val="24"/>
          <w:szCs w:val="24"/>
        </w:rPr>
      </w:pPr>
    </w:p>
    <w:p w14:paraId="1FAB35E0" w14:textId="77777777" w:rsidR="00E13F17" w:rsidRPr="004209DE" w:rsidRDefault="00E13F17" w:rsidP="00B77DB0">
      <w:pPr>
        <w:spacing w:line="240" w:lineRule="auto"/>
        <w:rPr>
          <w:rFonts w:asciiTheme="minorHAnsi" w:hAnsiTheme="minorHAnsi" w:cstheme="minorHAnsi"/>
          <w:sz w:val="24"/>
          <w:szCs w:val="24"/>
        </w:rPr>
      </w:pPr>
    </w:p>
    <w:p w14:paraId="46ED7153" w14:textId="734F3D5E" w:rsidR="00E5440D" w:rsidRPr="00E5440D" w:rsidRDefault="00E13F17" w:rsidP="00E13F17">
      <w:pPr>
        <w:spacing w:line="240" w:lineRule="auto"/>
        <w:rPr>
          <w:rFonts w:ascii="Calibri" w:hAnsi="Calibri" w:cs="Calibri"/>
          <w:b/>
          <w:bCs/>
          <w:color w:val="76923C" w:themeColor="accent3" w:themeShade="BF"/>
          <w:sz w:val="72"/>
          <w:szCs w:val="72"/>
        </w:rPr>
      </w:pPr>
      <w:r>
        <w:rPr>
          <w:rFonts w:cstheme="minorHAnsi"/>
          <w:sz w:val="24"/>
          <w:szCs w:val="24"/>
        </w:rPr>
        <w:t xml:space="preserve">     </w:t>
      </w:r>
      <w:r w:rsidR="00E5440D" w:rsidRPr="00E5440D">
        <w:rPr>
          <w:rFonts w:ascii="Calibri" w:hAnsi="Calibri" w:cs="Calibri"/>
          <w:b/>
          <w:bCs/>
          <w:color w:val="76923C" w:themeColor="accent3" w:themeShade="BF"/>
          <w:sz w:val="72"/>
          <w:szCs w:val="72"/>
        </w:rPr>
        <w:t>Oster</w:t>
      </w:r>
      <w:r w:rsidR="00E30D4C">
        <w:rPr>
          <w:rFonts w:ascii="Calibri" w:hAnsi="Calibri" w:cs="Calibri"/>
          <w:b/>
          <w:bCs/>
          <w:color w:val="76923C" w:themeColor="accent3" w:themeShade="BF"/>
          <w:sz w:val="72"/>
          <w:szCs w:val="72"/>
        </w:rPr>
        <w:t>-S</w:t>
      </w:r>
      <w:r w:rsidR="00E5440D" w:rsidRPr="00E5440D">
        <w:rPr>
          <w:rFonts w:ascii="Calibri" w:hAnsi="Calibri" w:cs="Calibri"/>
          <w:b/>
          <w:bCs/>
          <w:color w:val="76923C" w:themeColor="accent3" w:themeShade="BF"/>
          <w:sz w:val="72"/>
          <w:szCs w:val="72"/>
        </w:rPr>
        <w:t>tamm auf Zeit</w:t>
      </w:r>
    </w:p>
    <w:p w14:paraId="467D16B8" w14:textId="50BC316B" w:rsidR="00E5440D" w:rsidRPr="00E5440D" w:rsidRDefault="00E5440D" w:rsidP="008125BD">
      <w:pPr>
        <w:spacing w:line="240" w:lineRule="auto"/>
        <w:jc w:val="center"/>
        <w:rPr>
          <w:rFonts w:ascii="Calibri" w:hAnsi="Calibri" w:cs="Calibri"/>
          <w:b/>
          <w:bCs/>
          <w:sz w:val="44"/>
          <w:szCs w:val="44"/>
        </w:rPr>
      </w:pPr>
      <w:r w:rsidRPr="00E5440D">
        <w:rPr>
          <w:rFonts w:ascii="Calibri" w:hAnsi="Calibri" w:cs="Calibri"/>
          <w:b/>
          <w:bCs/>
          <w:sz w:val="44"/>
          <w:szCs w:val="44"/>
        </w:rPr>
        <w:t>Eine Zeit</w:t>
      </w:r>
      <w:r w:rsidR="00385FA8">
        <w:rPr>
          <w:rFonts w:ascii="Calibri" w:hAnsi="Calibri" w:cs="Calibri"/>
          <w:b/>
          <w:bCs/>
          <w:sz w:val="44"/>
          <w:szCs w:val="44"/>
        </w:rPr>
        <w:t xml:space="preserve"> </w:t>
      </w:r>
      <w:r w:rsidRPr="00E5440D">
        <w:rPr>
          <w:rFonts w:ascii="Calibri" w:hAnsi="Calibri" w:cs="Calibri"/>
          <w:b/>
          <w:bCs/>
          <w:sz w:val="44"/>
          <w:szCs w:val="44"/>
        </w:rPr>
        <w:t>von allen gemeinsam gestaltet</w:t>
      </w:r>
    </w:p>
    <w:p w14:paraId="0ADA6942" w14:textId="525F1227" w:rsidR="002B1615" w:rsidRDefault="00C2672B" w:rsidP="008125BD">
      <w:pPr>
        <w:spacing w:line="240" w:lineRule="auto"/>
        <w:jc w:val="center"/>
        <w:rPr>
          <w:rFonts w:asciiTheme="minorHAnsi" w:hAnsiTheme="minorHAnsi" w:cstheme="minorHAnsi"/>
          <w:b/>
          <w:bCs/>
          <w:sz w:val="28"/>
          <w:szCs w:val="28"/>
        </w:rPr>
      </w:pPr>
      <w:r w:rsidRPr="00E5440D">
        <w:rPr>
          <w:rFonts w:asciiTheme="minorHAnsi" w:hAnsiTheme="minorHAnsi" w:cstheme="minorHAnsi"/>
          <w:b/>
          <w:bCs/>
          <w:sz w:val="28"/>
          <w:szCs w:val="28"/>
        </w:rPr>
        <w:t>11</w:t>
      </w:r>
      <w:r w:rsidR="00106D29">
        <w:rPr>
          <w:rFonts w:asciiTheme="minorHAnsi" w:hAnsiTheme="minorHAnsi" w:cstheme="minorHAnsi"/>
          <w:b/>
          <w:bCs/>
          <w:sz w:val="28"/>
          <w:szCs w:val="28"/>
        </w:rPr>
        <w:t>.</w:t>
      </w:r>
      <w:r w:rsidRPr="00E5440D">
        <w:rPr>
          <w:rFonts w:asciiTheme="minorHAnsi" w:hAnsiTheme="minorHAnsi" w:cstheme="minorHAnsi"/>
          <w:b/>
          <w:bCs/>
          <w:sz w:val="28"/>
          <w:szCs w:val="28"/>
        </w:rPr>
        <w:t>-19.04.25</w:t>
      </w:r>
    </w:p>
    <w:p w14:paraId="01C812DB" w14:textId="24484B38" w:rsidR="00A97464" w:rsidRPr="00106D29" w:rsidRDefault="00C80861" w:rsidP="00A97464">
      <w:pPr>
        <w:spacing w:line="240" w:lineRule="auto"/>
        <w:rPr>
          <w:rFonts w:asciiTheme="minorHAnsi" w:hAnsiTheme="minorHAnsi" w:cstheme="minorHAnsi"/>
          <w:color w:val="auto"/>
          <w:sz w:val="24"/>
          <w:szCs w:val="24"/>
        </w:rPr>
      </w:pPr>
      <w:r w:rsidRPr="00106D29">
        <w:rPr>
          <w:rFonts w:asciiTheme="minorHAnsi" w:hAnsiTheme="minorHAnsi" w:cstheme="minorHAnsi"/>
          <w:color w:val="auto"/>
          <w:sz w:val="24"/>
          <w:szCs w:val="24"/>
        </w:rPr>
        <w:t xml:space="preserve">            </w:t>
      </w:r>
      <w:r w:rsidR="00A97464" w:rsidRPr="00106D29">
        <w:rPr>
          <w:rFonts w:asciiTheme="minorHAnsi" w:hAnsiTheme="minorHAnsi" w:cstheme="minorHAnsi"/>
          <w:color w:val="auto"/>
          <w:sz w:val="24"/>
          <w:szCs w:val="24"/>
        </w:rPr>
        <w:t xml:space="preserve">51674 Wiehl, Bergisches Land / </w:t>
      </w:r>
      <w:r w:rsidR="00A97464" w:rsidRPr="00106D29">
        <w:rPr>
          <w:rFonts w:asciiTheme="minorHAnsi" w:hAnsiTheme="minorHAnsi" w:cstheme="minorHAnsi"/>
          <w:b/>
          <w:bCs/>
          <w:color w:val="auto"/>
          <w:kern w:val="36"/>
          <w:sz w:val="24"/>
          <w:szCs w:val="24"/>
        </w:rPr>
        <w:t>Freizeitheim Merk</w:t>
      </w:r>
      <w:r w:rsidR="00106D29" w:rsidRPr="00106D29">
        <w:rPr>
          <w:rFonts w:asciiTheme="minorHAnsi" w:hAnsiTheme="minorHAnsi" w:cstheme="minorHAnsi"/>
          <w:b/>
          <w:bCs/>
          <w:color w:val="auto"/>
          <w:kern w:val="36"/>
          <w:sz w:val="24"/>
          <w:szCs w:val="24"/>
        </w:rPr>
        <w:t>h</w:t>
      </w:r>
      <w:r w:rsidR="00A97464" w:rsidRPr="00106D29">
        <w:rPr>
          <w:rFonts w:asciiTheme="minorHAnsi" w:hAnsiTheme="minorHAnsi" w:cstheme="minorHAnsi"/>
          <w:b/>
          <w:bCs/>
          <w:color w:val="auto"/>
          <w:kern w:val="36"/>
          <w:sz w:val="24"/>
          <w:szCs w:val="24"/>
        </w:rPr>
        <w:t>ausen</w:t>
      </w:r>
    </w:p>
    <w:p w14:paraId="10CB2E6B" w14:textId="77777777" w:rsidR="00A97464" w:rsidRPr="00106D29" w:rsidRDefault="00A97464" w:rsidP="008125BD">
      <w:pPr>
        <w:spacing w:line="240" w:lineRule="auto"/>
        <w:jc w:val="center"/>
        <w:rPr>
          <w:rFonts w:asciiTheme="minorHAnsi" w:hAnsiTheme="minorHAnsi" w:cstheme="minorHAnsi"/>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EBF9B18" w14:textId="3E774DFD" w:rsidR="002B1615" w:rsidRPr="00106D29" w:rsidRDefault="002B1615" w:rsidP="002B1615">
      <w:pPr>
        <w:spacing w:before="100" w:beforeAutospacing="1" w:after="100" w:afterAutospacing="1" w:line="240" w:lineRule="auto"/>
        <w:rPr>
          <w:rFonts w:asciiTheme="minorHAnsi" w:hAnsiTheme="minorHAnsi" w:cstheme="minorHAnsi"/>
          <w:sz w:val="24"/>
          <w:szCs w:val="24"/>
        </w:rPr>
      </w:pPr>
      <w:r w:rsidRPr="00106D29">
        <w:rPr>
          <w:rFonts w:asciiTheme="minorHAnsi" w:hAnsiTheme="minorHAnsi" w:cstheme="minorHAnsi"/>
          <w:sz w:val="24"/>
          <w:szCs w:val="24"/>
        </w:rPr>
        <w:t xml:space="preserve">Für alle, die Lust auf das </w:t>
      </w:r>
      <w:r w:rsidRPr="00106D29">
        <w:rPr>
          <w:rFonts w:asciiTheme="minorHAnsi" w:hAnsiTheme="minorHAnsi" w:cstheme="minorHAnsi"/>
          <w:b/>
          <w:bCs/>
          <w:sz w:val="24"/>
          <w:szCs w:val="24"/>
        </w:rPr>
        <w:t>Abenteuer “Miteinander leben”</w:t>
      </w:r>
      <w:r w:rsidRPr="00106D29">
        <w:rPr>
          <w:rFonts w:asciiTheme="minorHAnsi" w:hAnsiTheme="minorHAnsi" w:cstheme="minorHAnsi"/>
          <w:sz w:val="24"/>
          <w:szCs w:val="24"/>
        </w:rPr>
        <w:t xml:space="preserve"> haben</w:t>
      </w:r>
    </w:p>
    <w:p w14:paraId="3330BBB4" w14:textId="52BE3262" w:rsidR="008125BD" w:rsidRPr="00106D29" w:rsidRDefault="002B1615" w:rsidP="002B1615">
      <w:pPr>
        <w:spacing w:before="100" w:beforeAutospacing="1" w:after="100" w:afterAutospacing="1" w:line="240" w:lineRule="auto"/>
        <w:rPr>
          <w:rFonts w:asciiTheme="minorHAnsi" w:hAnsiTheme="minorHAnsi" w:cstheme="minorHAnsi"/>
          <w:sz w:val="24"/>
          <w:szCs w:val="24"/>
        </w:rPr>
      </w:pPr>
      <w:r w:rsidRPr="00106D29">
        <w:rPr>
          <w:rFonts w:asciiTheme="minorHAnsi" w:hAnsiTheme="minorHAnsi" w:cstheme="minorHAnsi"/>
          <w:sz w:val="24"/>
          <w:szCs w:val="24"/>
        </w:rPr>
        <w:t xml:space="preserve">Wir probieren aus, wie “Miteinander” gehen kann. Es gibt den kleinstmöglichen Rahmen, um größtmögliche Mitgestaltung und Kreativität einzuladen ohne Programmangebot, damit viel Raum für Entfaltung entsteht. Unser „WIR“ entsteht aus „UNS“, aus allen Einzelnen. Wo und wie entwickeln sich neue Räume für Verbindung? </w:t>
      </w:r>
    </w:p>
    <w:p w14:paraId="17ADE0A8" w14:textId="10D0DB23" w:rsidR="002B1615" w:rsidRPr="00106D29" w:rsidRDefault="00C2672B" w:rsidP="002B1615">
      <w:pPr>
        <w:spacing w:before="100" w:beforeAutospacing="1" w:after="100" w:afterAutospacing="1" w:line="240" w:lineRule="auto"/>
        <w:rPr>
          <w:rFonts w:asciiTheme="minorHAnsi" w:hAnsiTheme="minorHAnsi" w:cstheme="minorHAnsi"/>
          <w:sz w:val="24"/>
          <w:szCs w:val="24"/>
        </w:rPr>
      </w:pPr>
      <w:r w:rsidRPr="00106D29">
        <w:rPr>
          <w:rFonts w:asciiTheme="minorHAnsi" w:hAnsiTheme="minorHAnsi" w:cstheme="minorHAnsi"/>
          <w:noProof/>
          <w:sz w:val="24"/>
          <w:szCs w:val="24"/>
        </w:rPr>
        <w:drawing>
          <wp:anchor distT="0" distB="0" distL="114300" distR="114300" simplePos="0" relativeHeight="251660800" behindDoc="0" locked="0" layoutInCell="1" allowOverlap="1" wp14:anchorId="69771F31" wp14:editId="5794419F">
            <wp:simplePos x="0" y="0"/>
            <wp:positionH relativeFrom="column">
              <wp:posOffset>-1905</wp:posOffset>
            </wp:positionH>
            <wp:positionV relativeFrom="paragraph">
              <wp:posOffset>635</wp:posOffset>
            </wp:positionV>
            <wp:extent cx="2478193" cy="1858645"/>
            <wp:effectExtent l="0" t="0" r="0" b="8255"/>
            <wp:wrapSquare wrapText="bothSides"/>
            <wp:docPr id="2" name="Bild 2"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8193" cy="1858645"/>
                    </a:xfrm>
                    <a:prstGeom prst="rect">
                      <a:avLst/>
                    </a:prstGeom>
                    <a:noFill/>
                    <a:ln>
                      <a:noFill/>
                    </a:ln>
                  </pic:spPr>
                </pic:pic>
              </a:graphicData>
            </a:graphic>
          </wp:anchor>
        </w:drawing>
      </w:r>
      <w:r w:rsidR="002B1615" w:rsidRPr="00106D29">
        <w:rPr>
          <w:rFonts w:asciiTheme="minorHAnsi" w:hAnsiTheme="minorHAnsi" w:cstheme="minorHAnsi"/>
          <w:sz w:val="24"/>
          <w:szCs w:val="24"/>
        </w:rPr>
        <w:t xml:space="preserve">Welche Strukturen entstehen aus der Selbstorganisation heraus? </w:t>
      </w:r>
    </w:p>
    <w:p w14:paraId="0490471B" w14:textId="77777777" w:rsidR="002B1615" w:rsidRPr="00106D29" w:rsidRDefault="002B1615" w:rsidP="002B1615">
      <w:pPr>
        <w:spacing w:before="100" w:beforeAutospacing="1" w:after="100" w:afterAutospacing="1" w:line="240" w:lineRule="auto"/>
        <w:rPr>
          <w:rFonts w:asciiTheme="minorHAnsi" w:hAnsiTheme="minorHAnsi" w:cstheme="minorHAnsi"/>
          <w:sz w:val="24"/>
          <w:szCs w:val="24"/>
        </w:rPr>
      </w:pPr>
      <w:r w:rsidRPr="00106D29">
        <w:rPr>
          <w:rFonts w:asciiTheme="minorHAnsi" w:hAnsiTheme="minorHAnsi" w:cstheme="minorHAnsi"/>
          <w:sz w:val="24"/>
          <w:szCs w:val="24"/>
        </w:rPr>
        <w:t>Was begeistert Dich? Wie wäre es, genau das mit anderen zu teilen? Dich mit Deinen Ideen zu verschenken und von anderen mit ihren Ideen beschenkt zu werden? Von Groß und Klein, von Alt und Jung, von ruhig und aufgeweckt….</w:t>
      </w:r>
    </w:p>
    <w:p w14:paraId="02AE52F6" w14:textId="07E9EA83" w:rsidR="002B1615" w:rsidRPr="00106D29" w:rsidRDefault="002B1615" w:rsidP="002B1615">
      <w:pPr>
        <w:spacing w:before="100" w:beforeAutospacing="1" w:after="100" w:afterAutospacing="1" w:line="240" w:lineRule="auto"/>
        <w:rPr>
          <w:rFonts w:asciiTheme="minorHAnsi" w:hAnsiTheme="minorHAnsi" w:cstheme="minorHAnsi"/>
          <w:sz w:val="24"/>
          <w:szCs w:val="24"/>
        </w:rPr>
      </w:pPr>
      <w:r w:rsidRPr="00106D29">
        <w:rPr>
          <w:rFonts w:asciiTheme="minorHAnsi" w:hAnsiTheme="minorHAnsi" w:cstheme="minorHAnsi"/>
          <w:sz w:val="24"/>
          <w:szCs w:val="24"/>
        </w:rPr>
        <w:t xml:space="preserve">Wie geht „Miteinander“ mit all unseren Unterschieden? Welche Fähigkeiten brauchen wir, um friedvoll und bereichernd unsere Gefühle und Bedürfnisse miteinander zu leben? In unserem </w:t>
      </w:r>
      <w:r w:rsidR="00E5440D" w:rsidRPr="00106D29">
        <w:rPr>
          <w:rFonts w:asciiTheme="minorHAnsi" w:hAnsiTheme="minorHAnsi" w:cstheme="minorHAnsi"/>
          <w:b/>
          <w:bCs/>
          <w:sz w:val="24"/>
          <w:szCs w:val="24"/>
        </w:rPr>
        <w:t>Oster</w:t>
      </w:r>
      <w:r w:rsidR="00E30D4C">
        <w:rPr>
          <w:rFonts w:asciiTheme="minorHAnsi" w:hAnsiTheme="minorHAnsi" w:cstheme="minorHAnsi"/>
          <w:b/>
          <w:bCs/>
          <w:sz w:val="24"/>
          <w:szCs w:val="24"/>
        </w:rPr>
        <w:t>-</w:t>
      </w:r>
      <w:r w:rsidRPr="00106D29">
        <w:rPr>
          <w:rFonts w:asciiTheme="minorHAnsi" w:hAnsiTheme="minorHAnsi" w:cstheme="minorHAnsi"/>
          <w:b/>
          <w:bCs/>
          <w:sz w:val="24"/>
          <w:szCs w:val="24"/>
        </w:rPr>
        <w:t>Stamm auf Zeit</w:t>
      </w:r>
      <w:r w:rsidRPr="00106D29">
        <w:rPr>
          <w:rFonts w:asciiTheme="minorHAnsi" w:hAnsiTheme="minorHAnsi" w:cstheme="minorHAnsi"/>
          <w:sz w:val="24"/>
          <w:szCs w:val="24"/>
        </w:rPr>
        <w:t xml:space="preserve"> erkunden wir das. </w:t>
      </w:r>
    </w:p>
    <w:p w14:paraId="07C491FB" w14:textId="77777777" w:rsidR="004209DE" w:rsidRDefault="00F22268" w:rsidP="002B1615">
      <w:pPr>
        <w:spacing w:before="100" w:beforeAutospacing="1" w:after="100" w:afterAutospacing="1" w:line="240" w:lineRule="auto"/>
      </w:pPr>
      <w:r>
        <w:br w:type="column"/>
      </w:r>
    </w:p>
    <w:p w14:paraId="4F298BBD" w14:textId="514CBB91" w:rsidR="002B1615" w:rsidRPr="00E5440D" w:rsidRDefault="00D8214B" w:rsidP="002B1615">
      <w:pPr>
        <w:spacing w:before="100" w:beforeAutospacing="1" w:after="100" w:afterAutospacing="1" w:line="240" w:lineRule="auto"/>
        <w:rPr>
          <w:rFonts w:asciiTheme="minorHAnsi" w:hAnsiTheme="minorHAnsi" w:cstheme="minorHAnsi"/>
          <w:sz w:val="36"/>
          <w:szCs w:val="36"/>
          <w:u w:val="single"/>
        </w:rPr>
      </w:pPr>
      <w:r w:rsidRPr="00E5440D">
        <w:rPr>
          <w:rFonts w:asciiTheme="minorHAnsi" w:hAnsiTheme="minorHAnsi" w:cstheme="minorHAnsi"/>
          <w:b/>
          <w:color w:val="8064A2" w:themeColor="accent4"/>
          <w:sz w:val="36"/>
          <w:szCs w:val="36"/>
          <w:u w:val="single"/>
          <w14:textOutline w14:w="0" w14:cap="flat" w14:cmpd="sng" w14:algn="ctr">
            <w14:noFill/>
            <w14:prstDash w14:val="solid"/>
            <w14:round/>
          </w14:textOutline>
          <w14:props3d w14:extrusionH="57150" w14:contourW="0" w14:prstMaterial="softEdge">
            <w14:bevelT w14:w="25400" w14:h="38100" w14:prst="circle"/>
          </w14:props3d>
        </w:rPr>
        <w:t>Probiere</w:t>
      </w:r>
      <w:r w:rsidR="002B1615" w:rsidRPr="00E5440D">
        <w:rPr>
          <w:rFonts w:asciiTheme="minorHAnsi" w:hAnsiTheme="minorHAnsi" w:cstheme="minorHAnsi"/>
          <w:b/>
          <w:color w:val="8064A2" w:themeColor="accent4"/>
          <w:sz w:val="36"/>
          <w:szCs w:val="36"/>
          <w:u w:val="single"/>
          <w14:textOutline w14:w="0" w14:cap="flat" w14:cmpd="sng" w14:algn="ctr">
            <w14:noFill/>
            <w14:prstDash w14:val="solid"/>
            <w14:round/>
          </w14:textOutline>
          <w14:props3d w14:extrusionH="57150" w14:contourW="0" w14:prstMaterial="softEdge">
            <w14:bevelT w14:w="25400" w14:h="38100" w14:prst="circle"/>
          </w14:props3d>
        </w:rPr>
        <w:t xml:space="preserve"> was Neues aus: </w:t>
      </w:r>
    </w:p>
    <w:p w14:paraId="07E2C0A2" w14:textId="77777777" w:rsidR="002B1615" w:rsidRPr="00106D29" w:rsidRDefault="002B1615" w:rsidP="002B1615">
      <w:pPr>
        <w:pStyle w:val="Listenabsatz"/>
        <w:numPr>
          <w:ilvl w:val="0"/>
          <w:numId w:val="21"/>
        </w:numPr>
        <w:spacing w:before="100" w:beforeAutospacing="1" w:after="100" w:afterAutospacing="1" w:line="240" w:lineRule="auto"/>
        <w:contextualSpacing w:val="0"/>
        <w:rPr>
          <w:rFonts w:cstheme="minorHAnsi"/>
          <w:sz w:val="24"/>
          <w:szCs w:val="24"/>
        </w:rPr>
      </w:pPr>
      <w:r w:rsidRPr="00106D29">
        <w:rPr>
          <w:rFonts w:cstheme="minorHAnsi"/>
          <w:sz w:val="24"/>
          <w:szCs w:val="24"/>
        </w:rPr>
        <w:t>Das zu machen, was Du bisher nicht gut kannst, es aber gerne lernen willst</w:t>
      </w:r>
    </w:p>
    <w:p w14:paraId="2104BAB4" w14:textId="77777777" w:rsidR="002B1615" w:rsidRPr="00106D29" w:rsidRDefault="002B1615" w:rsidP="002B1615">
      <w:pPr>
        <w:pStyle w:val="Listenabsatz"/>
        <w:numPr>
          <w:ilvl w:val="0"/>
          <w:numId w:val="21"/>
        </w:numPr>
        <w:spacing w:before="100" w:beforeAutospacing="1" w:after="100" w:afterAutospacing="1" w:line="240" w:lineRule="auto"/>
        <w:contextualSpacing w:val="0"/>
        <w:rPr>
          <w:rFonts w:cstheme="minorHAnsi"/>
          <w:sz w:val="24"/>
          <w:szCs w:val="24"/>
        </w:rPr>
      </w:pPr>
      <w:r w:rsidRPr="00106D29">
        <w:rPr>
          <w:rFonts w:cstheme="minorHAnsi"/>
          <w:sz w:val="24"/>
          <w:szCs w:val="24"/>
        </w:rPr>
        <w:t>Nebenbei eine Kultur der Fehlerfreundlichkeit entwickeln</w:t>
      </w:r>
    </w:p>
    <w:p w14:paraId="4D7B598A" w14:textId="77777777" w:rsidR="002B1615" w:rsidRPr="00106D29" w:rsidRDefault="002B1615" w:rsidP="002B1615">
      <w:pPr>
        <w:pStyle w:val="Listenabsatz"/>
        <w:numPr>
          <w:ilvl w:val="0"/>
          <w:numId w:val="21"/>
        </w:numPr>
        <w:spacing w:before="100" w:beforeAutospacing="1" w:after="100" w:afterAutospacing="1" w:line="240" w:lineRule="auto"/>
        <w:contextualSpacing w:val="0"/>
        <w:rPr>
          <w:rFonts w:cstheme="minorHAnsi"/>
          <w:sz w:val="24"/>
          <w:szCs w:val="24"/>
        </w:rPr>
      </w:pPr>
      <w:r w:rsidRPr="00106D29">
        <w:rPr>
          <w:rFonts w:cstheme="minorHAnsi"/>
          <w:sz w:val="24"/>
          <w:szCs w:val="24"/>
        </w:rPr>
        <w:t>Uns dabei Fehler als wichtige Bausteine für Entwicklung in Vertrauen erlauben</w:t>
      </w:r>
    </w:p>
    <w:p w14:paraId="6D944392" w14:textId="77777777" w:rsidR="00E5440D" w:rsidRPr="00106D29" w:rsidRDefault="00E5440D" w:rsidP="0006381A">
      <w:pPr>
        <w:spacing w:before="100" w:beforeAutospacing="1" w:after="100" w:afterAutospacing="1" w:line="240" w:lineRule="auto"/>
        <w:rPr>
          <w:rFonts w:asciiTheme="minorHAnsi" w:hAnsiTheme="minorHAnsi" w:cstheme="minorHAnsi"/>
          <w:sz w:val="24"/>
          <w:szCs w:val="24"/>
        </w:rPr>
      </w:pPr>
    </w:p>
    <w:p w14:paraId="3D4B34FA" w14:textId="3E8548F7" w:rsidR="00455F8F" w:rsidRPr="00106D29" w:rsidRDefault="00455F8F" w:rsidP="0006381A">
      <w:pPr>
        <w:spacing w:before="100" w:beforeAutospacing="1" w:after="100" w:afterAutospacing="1" w:line="240" w:lineRule="auto"/>
        <w:rPr>
          <w:rFonts w:asciiTheme="minorHAnsi" w:hAnsiTheme="minorHAnsi" w:cstheme="minorHAnsi"/>
          <w:sz w:val="24"/>
          <w:szCs w:val="24"/>
        </w:rPr>
      </w:pPr>
      <w:r w:rsidRPr="00106D29">
        <w:rPr>
          <w:rFonts w:asciiTheme="minorHAnsi" w:hAnsiTheme="minorHAnsi" w:cstheme="minorHAnsi"/>
          <w:noProof/>
          <w:sz w:val="24"/>
          <w:szCs w:val="24"/>
        </w:rPr>
        <w:drawing>
          <wp:anchor distT="0" distB="0" distL="114300" distR="114300" simplePos="0" relativeHeight="251661824" behindDoc="0" locked="0" layoutInCell="1" allowOverlap="1" wp14:anchorId="68470119" wp14:editId="260BA9ED">
            <wp:simplePos x="0" y="0"/>
            <wp:positionH relativeFrom="column">
              <wp:posOffset>2203450</wp:posOffset>
            </wp:positionH>
            <wp:positionV relativeFrom="paragraph">
              <wp:posOffset>1045845</wp:posOffset>
            </wp:positionV>
            <wp:extent cx="2159000" cy="1804035"/>
            <wp:effectExtent l="0" t="0" r="0" b="5715"/>
            <wp:wrapSquare wrapText="bothSides"/>
            <wp:docPr id="7" name="Bild 7"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00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72B" w:rsidRPr="00106D29">
        <w:rPr>
          <w:rFonts w:asciiTheme="minorHAnsi" w:hAnsiTheme="minorHAnsi" w:cstheme="minorHAnsi"/>
          <w:sz w:val="24"/>
          <w:szCs w:val="24"/>
        </w:rPr>
        <w:t>Das Evangelische Freizeitheim Merk</w:t>
      </w:r>
      <w:r w:rsidR="00106D29" w:rsidRPr="00106D29">
        <w:rPr>
          <w:rFonts w:asciiTheme="minorHAnsi" w:hAnsiTheme="minorHAnsi" w:cstheme="minorHAnsi"/>
          <w:sz w:val="24"/>
          <w:szCs w:val="24"/>
        </w:rPr>
        <w:t>h</w:t>
      </w:r>
      <w:r w:rsidR="00C2672B" w:rsidRPr="00106D29">
        <w:rPr>
          <w:rFonts w:asciiTheme="minorHAnsi" w:hAnsiTheme="minorHAnsi" w:cstheme="minorHAnsi"/>
          <w:sz w:val="24"/>
          <w:szCs w:val="24"/>
        </w:rPr>
        <w:t xml:space="preserve">ausen ist wunderschön auf einer Anhöhe in der Nähe von Gummersbach im Oberbergischen gelegen. </w:t>
      </w:r>
    </w:p>
    <w:p w14:paraId="6F3AFB86" w14:textId="7088255C" w:rsidR="00455F8F" w:rsidRPr="00106D29" w:rsidRDefault="00C2672B" w:rsidP="0006381A">
      <w:pPr>
        <w:spacing w:before="100" w:beforeAutospacing="1" w:after="100" w:afterAutospacing="1" w:line="240" w:lineRule="auto"/>
        <w:rPr>
          <w:rFonts w:asciiTheme="minorHAnsi" w:hAnsiTheme="minorHAnsi" w:cstheme="minorHAnsi"/>
          <w:sz w:val="24"/>
          <w:szCs w:val="24"/>
        </w:rPr>
      </w:pPr>
      <w:r w:rsidRPr="00106D29">
        <w:rPr>
          <w:rFonts w:asciiTheme="minorHAnsi" w:hAnsiTheme="minorHAnsi" w:cstheme="minorHAnsi"/>
          <w:sz w:val="24"/>
          <w:szCs w:val="24"/>
        </w:rPr>
        <w:t xml:space="preserve">Es besteht aus vier freistehenden Schlafhäusern mit jeweils vier Schlafzimmern, Bad und Aufenthaltsbereich, sowie zwei Gemeinschaftshäusern mit drei (Gruppenleiter-) Doppelzimmern mit Duschbad. Insgesamt </w:t>
      </w:r>
      <w:r w:rsidR="00106D29" w:rsidRPr="00106D29">
        <w:rPr>
          <w:rFonts w:asciiTheme="minorHAnsi" w:hAnsiTheme="minorHAnsi" w:cstheme="minorHAnsi"/>
          <w:sz w:val="24"/>
          <w:szCs w:val="24"/>
        </w:rPr>
        <w:t xml:space="preserve">gibt es 19 Doppelzimmer plus Zustellbetten (Matratzen) und eine große Zeltwiese. Auf dem kleinen Parkplatz vor den Gebäuden finden auch wenige Wohnmobile </w:t>
      </w:r>
      <w:r w:rsidR="00E30D4C">
        <w:rPr>
          <w:rFonts w:asciiTheme="minorHAnsi" w:hAnsiTheme="minorHAnsi" w:cstheme="minorHAnsi"/>
          <w:sz w:val="24"/>
          <w:szCs w:val="24"/>
        </w:rPr>
        <w:t>P</w:t>
      </w:r>
      <w:r w:rsidR="00106D29" w:rsidRPr="00106D29">
        <w:rPr>
          <w:rFonts w:asciiTheme="minorHAnsi" w:hAnsiTheme="minorHAnsi" w:cstheme="minorHAnsi"/>
          <w:sz w:val="24"/>
          <w:szCs w:val="24"/>
        </w:rPr>
        <w:t xml:space="preserve">latz. </w:t>
      </w:r>
      <w:r w:rsidRPr="00106D29">
        <w:rPr>
          <w:rFonts w:asciiTheme="minorHAnsi" w:hAnsiTheme="minorHAnsi" w:cstheme="minorHAnsi"/>
          <w:sz w:val="24"/>
          <w:szCs w:val="24"/>
        </w:rPr>
        <w:t xml:space="preserve"> </w:t>
      </w:r>
    </w:p>
    <w:p w14:paraId="66A8BE76" w14:textId="729F9599" w:rsidR="00455F8F" w:rsidRPr="00106D29" w:rsidRDefault="00C2672B" w:rsidP="0006381A">
      <w:pPr>
        <w:spacing w:before="100" w:beforeAutospacing="1" w:after="100" w:afterAutospacing="1" w:line="240" w:lineRule="auto"/>
        <w:rPr>
          <w:rFonts w:asciiTheme="minorHAnsi" w:hAnsiTheme="minorHAnsi" w:cstheme="minorHAnsi"/>
          <w:sz w:val="24"/>
          <w:szCs w:val="24"/>
        </w:rPr>
      </w:pPr>
      <w:r w:rsidRPr="00106D29">
        <w:rPr>
          <w:rFonts w:asciiTheme="minorHAnsi" w:hAnsiTheme="minorHAnsi" w:cstheme="minorHAnsi"/>
          <w:sz w:val="24"/>
          <w:szCs w:val="24"/>
        </w:rPr>
        <w:t xml:space="preserve">Das eine Gemeinschaftshaus dient als Küchen- und Speisehaus, das andere als Seminarhaus mit großem Gruppenraum, Kaminzimmer, Vorplatz und Terrasse. </w:t>
      </w:r>
    </w:p>
    <w:p w14:paraId="58B6CEA2" w14:textId="046D1F9A" w:rsidR="0006381A" w:rsidRDefault="00106D29" w:rsidP="0006381A">
      <w:pPr>
        <w:spacing w:before="100" w:beforeAutospacing="1" w:after="100" w:afterAutospacing="1" w:line="240" w:lineRule="auto"/>
        <w:rPr>
          <w:rFonts w:asciiTheme="minorHAnsi" w:hAnsiTheme="minorHAnsi" w:cstheme="minorHAnsi"/>
          <w:sz w:val="24"/>
          <w:szCs w:val="24"/>
        </w:rPr>
      </w:pPr>
      <w:r w:rsidRPr="00106D29">
        <w:rPr>
          <w:rFonts w:asciiTheme="minorHAnsi" w:hAnsiTheme="minorHAnsi" w:cstheme="minorHAnsi"/>
          <w:sz w:val="24"/>
          <w:szCs w:val="24"/>
        </w:rPr>
        <w:t xml:space="preserve">Und drumherum gibt es wunderschöne Natur soweit das Auge reicht. </w:t>
      </w:r>
    </w:p>
    <w:p w14:paraId="69621A3B" w14:textId="77777777" w:rsidR="006A7E56" w:rsidRPr="00106D29" w:rsidRDefault="006A7E56" w:rsidP="0006381A">
      <w:pPr>
        <w:spacing w:before="100" w:beforeAutospacing="1" w:after="100" w:afterAutospacing="1" w:line="240" w:lineRule="auto"/>
        <w:rPr>
          <w:rFonts w:asciiTheme="minorHAnsi" w:hAnsiTheme="minorHAnsi" w:cstheme="minorHAnsi"/>
          <w:sz w:val="24"/>
          <w:szCs w:val="24"/>
        </w:rPr>
      </w:pPr>
    </w:p>
    <w:p w14:paraId="10D5F525" w14:textId="77777777" w:rsidR="006A7E56" w:rsidRPr="006A7E56" w:rsidRDefault="006A7E56" w:rsidP="0006381A">
      <w:pPr>
        <w:rPr>
          <w:rFonts w:ascii="Maiandra GD" w:hAnsi="Maiandra GD"/>
          <w:b/>
          <w:color w:val="8064A2" w:themeColor="accent4"/>
          <w:sz w:val="24"/>
          <w:szCs w:val="24"/>
          <w:u w:val="single"/>
          <w14:textOutline w14:w="0" w14:cap="flat" w14:cmpd="sng" w14:algn="ctr">
            <w14:noFill/>
            <w14:prstDash w14:val="solid"/>
            <w14:round/>
          </w14:textOutline>
          <w14:props3d w14:extrusionH="57150" w14:contourW="0" w14:prstMaterial="softEdge">
            <w14:bevelT w14:w="25400" w14:h="38100" w14:prst="circle"/>
          </w14:props3d>
        </w:rPr>
      </w:pPr>
    </w:p>
    <w:p w14:paraId="41B0FAF2" w14:textId="7B2A429C" w:rsidR="0006381A" w:rsidRPr="00E5440D" w:rsidRDefault="0006381A" w:rsidP="0006381A">
      <w:pPr>
        <w:rPr>
          <w:rFonts w:asciiTheme="minorHAnsi" w:hAnsiTheme="minorHAnsi" w:cstheme="minorHAnsi"/>
          <w:b/>
          <w:color w:val="8064A2" w:themeColor="accent4"/>
          <w:sz w:val="36"/>
          <w:szCs w:val="36"/>
          <w:u w:val="single"/>
          <w14:textOutline w14:w="0" w14:cap="flat" w14:cmpd="sng" w14:algn="ctr">
            <w14:noFill/>
            <w14:prstDash w14:val="solid"/>
            <w14:round/>
          </w14:textOutline>
          <w14:props3d w14:extrusionH="57150" w14:contourW="0" w14:prstMaterial="softEdge">
            <w14:bevelT w14:w="25400" w14:h="38100" w14:prst="circle"/>
          </w14:props3d>
        </w:rPr>
      </w:pPr>
      <w:r w:rsidRPr="00E5440D">
        <w:rPr>
          <w:rFonts w:asciiTheme="minorHAnsi" w:hAnsiTheme="minorHAnsi" w:cstheme="minorHAnsi"/>
          <w:b/>
          <w:color w:val="8064A2" w:themeColor="accent4"/>
          <w:sz w:val="36"/>
          <w:szCs w:val="36"/>
          <w:u w:val="single"/>
          <w14:textOutline w14:w="0" w14:cap="flat" w14:cmpd="sng" w14:algn="ctr">
            <w14:noFill/>
            <w14:prstDash w14:val="solid"/>
            <w14:round/>
          </w14:textOutline>
          <w14:props3d w14:extrusionH="57150" w14:contourW="0" w14:prstMaterial="softEdge">
            <w14:bevelT w14:w="25400" w14:h="38100" w14:prst="circle"/>
          </w14:props3d>
        </w:rPr>
        <w:t>Unser schönster Traum</w:t>
      </w:r>
    </w:p>
    <w:p w14:paraId="58555F71" w14:textId="245A453B" w:rsidR="0006381A" w:rsidRPr="00E30D4C" w:rsidRDefault="0006381A" w:rsidP="0006381A">
      <w:pPr>
        <w:spacing w:before="100" w:beforeAutospacing="1" w:after="100" w:afterAutospacing="1" w:line="240" w:lineRule="auto"/>
        <w:rPr>
          <w:rFonts w:asciiTheme="minorHAnsi" w:hAnsiTheme="minorHAnsi" w:cstheme="minorHAnsi"/>
          <w:sz w:val="24"/>
          <w:szCs w:val="24"/>
        </w:rPr>
      </w:pPr>
      <w:r w:rsidRPr="00E30D4C">
        <w:rPr>
          <w:rFonts w:asciiTheme="minorHAnsi" w:hAnsiTheme="minorHAnsi" w:cstheme="minorHAnsi"/>
          <w:sz w:val="24"/>
          <w:szCs w:val="24"/>
        </w:rPr>
        <w:t xml:space="preserve">ist es, dass der </w:t>
      </w:r>
      <w:r w:rsidR="00E5440D" w:rsidRPr="00E30D4C">
        <w:rPr>
          <w:rFonts w:asciiTheme="minorHAnsi" w:hAnsiTheme="minorHAnsi" w:cstheme="minorHAnsi"/>
          <w:b/>
          <w:bCs/>
          <w:sz w:val="24"/>
          <w:szCs w:val="24"/>
        </w:rPr>
        <w:t>Oster-</w:t>
      </w:r>
      <w:r w:rsidRPr="00E30D4C">
        <w:rPr>
          <w:rFonts w:asciiTheme="minorHAnsi" w:hAnsiTheme="minorHAnsi" w:cstheme="minorHAnsi"/>
          <w:b/>
          <w:bCs/>
          <w:sz w:val="24"/>
          <w:szCs w:val="24"/>
        </w:rPr>
        <w:t>Stamm auf Zeit</w:t>
      </w:r>
      <w:r w:rsidRPr="00E30D4C">
        <w:rPr>
          <w:rFonts w:asciiTheme="minorHAnsi" w:hAnsiTheme="minorHAnsi" w:cstheme="minorHAnsi"/>
          <w:sz w:val="24"/>
          <w:szCs w:val="24"/>
        </w:rPr>
        <w:t xml:space="preserve"> ein „Offener Raum“ ist. Alle Teilnehmenden sind herzlich eingeladen, diesen Raum mitzugestalten. Wir vernetzen uns vorher digital, wahrscheinlich auch über Zoom und bereiten so von Anfang an gemeinsam unsere Zeit vor. So wächst unser „WIR“ schon im Vorfeld und wir legen am </w:t>
      </w:r>
      <w:r w:rsidR="00C2672B" w:rsidRPr="00E30D4C">
        <w:rPr>
          <w:rFonts w:asciiTheme="minorHAnsi" w:hAnsiTheme="minorHAnsi" w:cstheme="minorHAnsi"/>
          <w:sz w:val="24"/>
          <w:szCs w:val="24"/>
        </w:rPr>
        <w:t>11.04.25</w:t>
      </w:r>
      <w:r w:rsidRPr="00E30D4C">
        <w:rPr>
          <w:rFonts w:asciiTheme="minorHAnsi" w:hAnsiTheme="minorHAnsi" w:cstheme="minorHAnsi"/>
          <w:sz w:val="24"/>
          <w:szCs w:val="24"/>
        </w:rPr>
        <w:t xml:space="preserve"> mit vielen Ideen los.</w:t>
      </w:r>
    </w:p>
    <w:p w14:paraId="5E3B5FD2" w14:textId="6717FDF2" w:rsidR="0006381A" w:rsidRPr="00E30D4C" w:rsidRDefault="0006381A" w:rsidP="0006381A">
      <w:pPr>
        <w:spacing w:before="100" w:beforeAutospacing="1" w:after="100" w:afterAutospacing="1" w:line="240" w:lineRule="auto"/>
        <w:rPr>
          <w:rFonts w:asciiTheme="minorHAnsi" w:hAnsiTheme="minorHAnsi" w:cstheme="minorHAnsi"/>
          <w:sz w:val="24"/>
          <w:szCs w:val="24"/>
        </w:rPr>
      </w:pPr>
      <w:r w:rsidRPr="00E30D4C">
        <w:rPr>
          <w:rFonts w:asciiTheme="minorHAnsi" w:hAnsiTheme="minorHAnsi" w:cstheme="minorHAnsi"/>
          <w:sz w:val="24"/>
          <w:szCs w:val="24"/>
        </w:rPr>
        <w:t>Wir bringen schon Erfahrung mit und</w:t>
      </w:r>
      <w:r w:rsidR="004209DE">
        <w:rPr>
          <w:rFonts w:asciiTheme="minorHAnsi" w:hAnsiTheme="minorHAnsi" w:cstheme="minorHAnsi"/>
          <w:sz w:val="24"/>
          <w:szCs w:val="24"/>
        </w:rPr>
        <w:t xml:space="preserve"> das</w:t>
      </w:r>
      <w:r w:rsidRPr="00E30D4C">
        <w:rPr>
          <w:rFonts w:asciiTheme="minorHAnsi" w:hAnsiTheme="minorHAnsi" w:cstheme="minorHAnsi"/>
          <w:sz w:val="24"/>
          <w:szCs w:val="24"/>
        </w:rPr>
        <w:t xml:space="preserve"> </w:t>
      </w:r>
      <w:r w:rsidR="004209DE">
        <w:rPr>
          <w:rFonts w:asciiTheme="minorHAnsi" w:hAnsiTheme="minorHAnsi" w:cstheme="minorHAnsi"/>
          <w:sz w:val="24"/>
          <w:szCs w:val="24"/>
        </w:rPr>
        <w:t>W</w:t>
      </w:r>
      <w:r w:rsidRPr="00E30D4C">
        <w:rPr>
          <w:rFonts w:asciiTheme="minorHAnsi" w:hAnsiTheme="minorHAnsi" w:cstheme="minorHAnsi"/>
          <w:sz w:val="24"/>
          <w:szCs w:val="24"/>
        </w:rPr>
        <w:t>issen darum, dass noch Unbekanntes in uns steckt und wir Neues erschaffen können, wenn wir unsere einzelnen Potentiale gemeinschaftlich verbinden.</w:t>
      </w:r>
    </w:p>
    <w:p w14:paraId="26D7D91A" w14:textId="5A46AAAC" w:rsidR="0006381A" w:rsidRPr="00E30D4C" w:rsidRDefault="00C2672B" w:rsidP="0006381A">
      <w:pPr>
        <w:spacing w:before="100" w:beforeAutospacing="1" w:after="100" w:afterAutospacing="1" w:line="240" w:lineRule="auto"/>
        <w:rPr>
          <w:rFonts w:asciiTheme="minorHAnsi" w:hAnsiTheme="minorHAnsi" w:cstheme="minorHAnsi"/>
          <w:sz w:val="24"/>
          <w:szCs w:val="24"/>
        </w:rPr>
      </w:pPr>
      <w:r w:rsidRPr="00E30D4C">
        <w:rPr>
          <w:rFonts w:asciiTheme="minorHAnsi" w:hAnsiTheme="minorHAnsi" w:cstheme="minorHAnsi"/>
          <w:sz w:val="24"/>
          <w:szCs w:val="24"/>
        </w:rPr>
        <w:t xml:space="preserve">Unser erstes „Stammeserleben“ hatten wir mit 54 Menschen über 11 Tage im Sommer 24. </w:t>
      </w:r>
      <w:r w:rsidR="00E13F17">
        <w:rPr>
          <w:rFonts w:asciiTheme="minorHAnsi" w:hAnsiTheme="minorHAnsi" w:cstheme="minorHAnsi"/>
          <w:sz w:val="24"/>
          <w:szCs w:val="24"/>
        </w:rPr>
        <w:t>Es war so erfüllend, dass wir mehr davon wollen.</w:t>
      </w:r>
    </w:p>
    <w:p w14:paraId="41B07DCE" w14:textId="77777777" w:rsidR="0006381A" w:rsidRPr="00E30D4C" w:rsidRDefault="0006381A" w:rsidP="0006381A">
      <w:pPr>
        <w:spacing w:before="100" w:beforeAutospacing="1" w:after="100" w:afterAutospacing="1" w:line="240" w:lineRule="auto"/>
        <w:rPr>
          <w:rFonts w:asciiTheme="minorHAnsi" w:hAnsiTheme="minorHAnsi" w:cstheme="minorHAnsi"/>
          <w:sz w:val="24"/>
          <w:szCs w:val="24"/>
        </w:rPr>
      </w:pPr>
      <w:r w:rsidRPr="00E30D4C">
        <w:rPr>
          <w:rFonts w:asciiTheme="minorHAnsi" w:hAnsiTheme="minorHAnsi" w:cstheme="minorHAnsi"/>
          <w:sz w:val="24"/>
          <w:szCs w:val="24"/>
        </w:rPr>
        <w:t xml:space="preserve">Nun sind wir alle gefragt, die </w:t>
      </w:r>
      <w:r w:rsidRPr="00E30D4C">
        <w:rPr>
          <w:rFonts w:asciiTheme="minorHAnsi" w:hAnsiTheme="minorHAnsi" w:cstheme="minorHAnsi"/>
          <w:i/>
          <w:iCs/>
          <w:sz w:val="24"/>
          <w:szCs w:val="24"/>
        </w:rPr>
        <w:t>Vision</w:t>
      </w:r>
      <w:r w:rsidRPr="00E30D4C">
        <w:rPr>
          <w:rFonts w:asciiTheme="minorHAnsi" w:hAnsiTheme="minorHAnsi" w:cstheme="minorHAnsi"/>
          <w:sz w:val="24"/>
          <w:szCs w:val="24"/>
        </w:rPr>
        <w:t xml:space="preserve"> zu erweitern und ins Leben zu bringen.</w:t>
      </w:r>
    </w:p>
    <w:p w14:paraId="2AD72CFE" w14:textId="77777777" w:rsidR="0006381A" w:rsidRPr="00E30D4C" w:rsidRDefault="0006381A" w:rsidP="0006381A">
      <w:pPr>
        <w:pStyle w:val="Listenabsatz"/>
        <w:numPr>
          <w:ilvl w:val="0"/>
          <w:numId w:val="22"/>
        </w:numPr>
        <w:spacing w:before="100" w:beforeAutospacing="1" w:after="100" w:afterAutospacing="1" w:line="240" w:lineRule="auto"/>
        <w:contextualSpacing w:val="0"/>
        <w:rPr>
          <w:rFonts w:cstheme="minorHAnsi"/>
          <w:sz w:val="24"/>
          <w:szCs w:val="24"/>
        </w:rPr>
      </w:pPr>
      <w:r w:rsidRPr="00E30D4C">
        <w:rPr>
          <w:rFonts w:cstheme="minorHAnsi"/>
          <w:i/>
          <w:iCs/>
          <w:sz w:val="24"/>
          <w:szCs w:val="24"/>
        </w:rPr>
        <w:t>Miteinander mit allen Unterschieden, vertrauend auf Schwarmintelligenz</w:t>
      </w:r>
    </w:p>
    <w:p w14:paraId="1BE5C7FE" w14:textId="77777777" w:rsidR="0006381A" w:rsidRPr="00E30D4C" w:rsidRDefault="0006381A" w:rsidP="0006381A">
      <w:pPr>
        <w:pStyle w:val="Listenabsatz"/>
        <w:numPr>
          <w:ilvl w:val="0"/>
          <w:numId w:val="22"/>
        </w:numPr>
        <w:spacing w:before="100" w:beforeAutospacing="1" w:after="100" w:afterAutospacing="1" w:line="240" w:lineRule="auto"/>
        <w:contextualSpacing w:val="0"/>
        <w:rPr>
          <w:rFonts w:cstheme="minorHAnsi"/>
          <w:sz w:val="24"/>
          <w:szCs w:val="24"/>
        </w:rPr>
      </w:pPr>
      <w:r w:rsidRPr="00E30D4C">
        <w:rPr>
          <w:rFonts w:cstheme="minorHAnsi"/>
          <w:i/>
          <w:iCs/>
          <w:sz w:val="24"/>
          <w:szCs w:val="24"/>
        </w:rPr>
        <w:t>Für Kinder erlebbar machen, dass sie in der Gemeinschaft wirksam und wichtig sind</w:t>
      </w:r>
    </w:p>
    <w:p w14:paraId="59362C32" w14:textId="0242C42E" w:rsidR="0006381A" w:rsidRPr="00E30D4C" w:rsidRDefault="0006381A" w:rsidP="0006381A">
      <w:pPr>
        <w:pStyle w:val="Listenabsatz"/>
        <w:numPr>
          <w:ilvl w:val="0"/>
          <w:numId w:val="22"/>
        </w:numPr>
        <w:spacing w:before="100" w:beforeAutospacing="1" w:after="100" w:afterAutospacing="1" w:line="240" w:lineRule="auto"/>
        <w:contextualSpacing w:val="0"/>
        <w:rPr>
          <w:rFonts w:cstheme="minorHAnsi"/>
          <w:sz w:val="24"/>
          <w:szCs w:val="24"/>
        </w:rPr>
      </w:pPr>
      <w:r w:rsidRPr="00E30D4C">
        <w:rPr>
          <w:rFonts w:cstheme="minorHAnsi"/>
          <w:i/>
          <w:iCs/>
          <w:sz w:val="24"/>
          <w:szCs w:val="24"/>
        </w:rPr>
        <w:t>Gemeinsam gestalten:  z.B. Essen zubereiten und Spaß dabei</w:t>
      </w:r>
      <w:r w:rsidR="00E30D4C">
        <w:rPr>
          <w:rFonts w:cstheme="minorHAnsi"/>
          <w:i/>
          <w:iCs/>
          <w:sz w:val="24"/>
          <w:szCs w:val="24"/>
        </w:rPr>
        <w:t xml:space="preserve"> </w:t>
      </w:r>
      <w:r w:rsidRPr="00E30D4C">
        <w:rPr>
          <w:rFonts w:cstheme="minorHAnsi"/>
          <w:i/>
          <w:iCs/>
          <w:sz w:val="24"/>
          <w:szCs w:val="24"/>
        </w:rPr>
        <w:t>haben</w:t>
      </w:r>
    </w:p>
    <w:p w14:paraId="1D07F145" w14:textId="793C4807" w:rsidR="0006381A" w:rsidRPr="004209DE" w:rsidRDefault="0006381A" w:rsidP="0006381A">
      <w:pPr>
        <w:pStyle w:val="Listenabsatz"/>
        <w:numPr>
          <w:ilvl w:val="0"/>
          <w:numId w:val="22"/>
        </w:numPr>
        <w:spacing w:before="100" w:beforeAutospacing="1" w:after="100" w:afterAutospacing="1" w:line="240" w:lineRule="auto"/>
        <w:contextualSpacing w:val="0"/>
        <w:rPr>
          <w:rFonts w:cstheme="minorHAnsi"/>
          <w:sz w:val="24"/>
          <w:szCs w:val="24"/>
        </w:rPr>
      </w:pPr>
      <w:r w:rsidRPr="00E30D4C">
        <w:rPr>
          <w:rFonts w:cstheme="minorHAnsi"/>
          <w:i/>
          <w:iCs/>
          <w:sz w:val="24"/>
          <w:szCs w:val="24"/>
        </w:rPr>
        <w:t xml:space="preserve">Alle Angemeldeten sind Initiator*innen und Teamer*innen – ein Planungstreffen mit </w:t>
      </w:r>
      <w:r w:rsidR="00E5440D" w:rsidRPr="00E30D4C">
        <w:rPr>
          <w:rFonts w:cstheme="minorHAnsi"/>
          <w:i/>
          <w:iCs/>
          <w:sz w:val="24"/>
          <w:szCs w:val="24"/>
        </w:rPr>
        <w:t xml:space="preserve">etwa </w:t>
      </w:r>
      <w:r w:rsidR="004209DE">
        <w:rPr>
          <w:rFonts w:cstheme="minorHAnsi"/>
          <w:i/>
          <w:iCs/>
          <w:sz w:val="24"/>
          <w:szCs w:val="24"/>
        </w:rPr>
        <w:t>4</w:t>
      </w:r>
      <w:r w:rsidR="00E5440D" w:rsidRPr="00E30D4C">
        <w:rPr>
          <w:rFonts w:cstheme="minorHAnsi"/>
          <w:i/>
          <w:iCs/>
          <w:sz w:val="24"/>
          <w:szCs w:val="24"/>
        </w:rPr>
        <w:t>0</w:t>
      </w:r>
      <w:r w:rsidRPr="00E30D4C">
        <w:rPr>
          <w:rFonts w:cstheme="minorHAnsi"/>
          <w:i/>
          <w:iCs/>
          <w:sz w:val="24"/>
          <w:szCs w:val="24"/>
        </w:rPr>
        <w:t xml:space="preserve"> Personen</w:t>
      </w:r>
      <w:r w:rsidRPr="00E30D4C">
        <w:rPr>
          <w:rFonts w:cstheme="minorHAnsi"/>
          <w:sz w:val="24"/>
          <w:szCs w:val="24"/>
        </w:rPr>
        <w:t xml:space="preserve"> </w:t>
      </w:r>
      <w:r w:rsidRPr="00E30D4C">
        <w:rPr>
          <w:rFonts w:ascii="Segoe UI Emoji" w:hAnsi="Segoe UI Emoji" w:cs="Segoe UI Emoji"/>
          <w:sz w:val="24"/>
          <w:szCs w:val="24"/>
        </w:rPr>
        <w:t>😊</w:t>
      </w:r>
    </w:p>
    <w:p w14:paraId="57430105" w14:textId="2979B1B8" w:rsidR="00725654" w:rsidRPr="00E30D4C" w:rsidRDefault="0006381A" w:rsidP="00455F8F">
      <w:pPr>
        <w:spacing w:before="100" w:beforeAutospacing="1" w:after="100" w:afterAutospacing="1" w:line="240" w:lineRule="auto"/>
        <w:rPr>
          <w:rFonts w:asciiTheme="minorHAnsi" w:hAnsiTheme="minorHAnsi" w:cstheme="minorHAnsi"/>
          <w:color w:val="auto"/>
          <w:sz w:val="24"/>
          <w:szCs w:val="24"/>
        </w:rPr>
      </w:pPr>
      <w:r w:rsidRPr="00E30D4C">
        <w:rPr>
          <w:rFonts w:asciiTheme="minorHAnsi" w:hAnsiTheme="minorHAnsi" w:cstheme="minorHAnsi"/>
          <w:b/>
          <w:bCs/>
          <w:sz w:val="24"/>
          <w:szCs w:val="24"/>
        </w:rPr>
        <w:t xml:space="preserve">Hast du Lust auf dieses Abenteuer? Dann melde dich doch bei </w:t>
      </w:r>
      <w:hyperlink r:id="rId7" w:history="1">
        <w:r w:rsidR="004209DE" w:rsidRPr="00563A3C">
          <w:rPr>
            <w:rStyle w:val="Hyperlink"/>
            <w:rFonts w:asciiTheme="minorHAnsi" w:hAnsiTheme="minorHAnsi" w:cstheme="minorHAnsi"/>
            <w:b/>
            <w:bCs/>
            <w:sz w:val="24"/>
            <w:szCs w:val="24"/>
          </w:rPr>
          <w:t>georgis@lebendigekommunikation.de</w:t>
        </w:r>
      </w:hyperlink>
      <w:r w:rsidR="004209DE">
        <w:rPr>
          <w:rFonts w:asciiTheme="minorHAnsi" w:hAnsiTheme="minorHAnsi" w:cstheme="minorHAnsi"/>
          <w:b/>
          <w:bCs/>
          <w:sz w:val="24"/>
          <w:szCs w:val="24"/>
        </w:rPr>
        <w:t xml:space="preserve"> </w:t>
      </w:r>
      <w:r w:rsidRPr="00E30D4C">
        <w:rPr>
          <w:rFonts w:asciiTheme="minorHAnsi" w:hAnsiTheme="minorHAnsi" w:cstheme="minorHAnsi"/>
          <w:b/>
          <w:bCs/>
          <w:sz w:val="24"/>
          <w:szCs w:val="24"/>
        </w:rPr>
        <w:t>an. Nach erfolgter Anmeldung gibt’s dann den Zugang zum digitalen „Mitmach-</w:t>
      </w:r>
      <w:r w:rsidR="00C2672B" w:rsidRPr="00E30D4C">
        <w:rPr>
          <w:rFonts w:asciiTheme="minorHAnsi" w:hAnsiTheme="minorHAnsi" w:cstheme="minorHAnsi"/>
          <w:b/>
          <w:bCs/>
          <w:sz w:val="24"/>
          <w:szCs w:val="24"/>
        </w:rPr>
        <w:t>Task-card</w:t>
      </w:r>
      <w:r w:rsidRPr="00E30D4C">
        <w:rPr>
          <w:rFonts w:asciiTheme="minorHAnsi" w:hAnsiTheme="minorHAnsi" w:cstheme="minorHAnsi"/>
          <w:b/>
          <w:bCs/>
          <w:sz w:val="24"/>
          <w:szCs w:val="24"/>
        </w:rPr>
        <w:t>“ und unsere „Zoom-Austausch-Planungs-Links“.</w:t>
      </w:r>
      <w:r w:rsidR="00F22268" w:rsidRPr="00E30D4C">
        <w:rPr>
          <w:rFonts w:asciiTheme="minorHAnsi" w:hAnsiTheme="minorHAnsi" w:cstheme="minorHAnsi"/>
          <w:sz w:val="24"/>
          <w:szCs w:val="24"/>
        </w:rPr>
        <w:t xml:space="preserve"> </w:t>
      </w:r>
    </w:p>
    <w:sectPr w:rsidR="00725654" w:rsidRPr="00E30D4C" w:rsidSect="009325CE">
      <w:pgSz w:w="16840" w:h="11907" w:orient="landscape" w:code="9"/>
      <w:pgMar w:top="680" w:right="680" w:bottom="680" w:left="680" w:header="709" w:footer="709"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7AA"/>
    <w:multiLevelType w:val="hybridMultilevel"/>
    <w:tmpl w:val="7C52F6A0"/>
    <w:lvl w:ilvl="0" w:tplc="0518AEE0">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CE00B5"/>
    <w:multiLevelType w:val="multilevel"/>
    <w:tmpl w:val="81F295EC"/>
    <w:lvl w:ilvl="0">
      <w:start w:val="1"/>
      <w:numFmt w:val="bullet"/>
      <w:lvlText w:val=""/>
      <w:lvlJc w:val="left"/>
      <w:pPr>
        <w:tabs>
          <w:tab w:val="num" w:pos="360"/>
        </w:tabs>
        <w:ind w:left="360" w:hanging="360"/>
      </w:pPr>
      <w:rPr>
        <w:rFonts w:ascii="Symbol" w:hAnsi="Symbol" w:hint="default"/>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4F256A"/>
    <w:multiLevelType w:val="hybridMultilevel"/>
    <w:tmpl w:val="F91C360E"/>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8B6965"/>
    <w:multiLevelType w:val="hybridMultilevel"/>
    <w:tmpl w:val="1810640E"/>
    <w:lvl w:ilvl="0" w:tplc="0407000B">
      <w:start w:val="1"/>
      <w:numFmt w:val="bullet"/>
      <w:lvlText w:val=""/>
      <w:lvlJc w:val="left"/>
      <w:pPr>
        <w:tabs>
          <w:tab w:val="num" w:pos="360"/>
        </w:tabs>
        <w:ind w:left="360" w:hanging="360"/>
      </w:pPr>
      <w:rPr>
        <w:rFonts w:ascii="Wingdings" w:hAnsi="Wingdings" w:hint="default"/>
      </w:rPr>
    </w:lvl>
    <w:lvl w:ilvl="1" w:tplc="04070005">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2D6CF8"/>
    <w:multiLevelType w:val="hybridMultilevel"/>
    <w:tmpl w:val="35C8BD14"/>
    <w:lvl w:ilvl="0" w:tplc="5E3C7B54">
      <w:start w:val="1"/>
      <w:numFmt w:val="bullet"/>
      <w:pStyle w:val="Aufzhlung"/>
      <w:lvlText w:val=""/>
      <w:lvlJc w:val="left"/>
      <w:pPr>
        <w:tabs>
          <w:tab w:val="num" w:pos="720"/>
        </w:tabs>
        <w:ind w:left="720" w:hanging="360"/>
      </w:pPr>
      <w:rPr>
        <w:rFonts w:ascii="Symbol" w:hAnsi="Symbol" w:hint="default"/>
        <w:sz w:val="20"/>
      </w:rPr>
    </w:lvl>
    <w:lvl w:ilvl="1" w:tplc="A1A0EE56" w:tentative="1">
      <w:start w:val="1"/>
      <w:numFmt w:val="bullet"/>
      <w:lvlText w:val="o"/>
      <w:lvlJc w:val="left"/>
      <w:pPr>
        <w:tabs>
          <w:tab w:val="num" w:pos="1440"/>
        </w:tabs>
        <w:ind w:left="1440" w:hanging="360"/>
      </w:pPr>
      <w:rPr>
        <w:rFonts w:ascii="Courier New" w:hAnsi="Courier New" w:hint="default"/>
        <w:sz w:val="20"/>
      </w:rPr>
    </w:lvl>
    <w:lvl w:ilvl="2" w:tplc="237A4592" w:tentative="1">
      <w:start w:val="1"/>
      <w:numFmt w:val="bullet"/>
      <w:lvlText w:val=""/>
      <w:lvlJc w:val="left"/>
      <w:pPr>
        <w:tabs>
          <w:tab w:val="num" w:pos="2160"/>
        </w:tabs>
        <w:ind w:left="2160" w:hanging="360"/>
      </w:pPr>
      <w:rPr>
        <w:rFonts w:ascii="Wingdings" w:hAnsi="Wingdings" w:hint="default"/>
        <w:sz w:val="20"/>
      </w:rPr>
    </w:lvl>
    <w:lvl w:ilvl="3" w:tplc="80909678" w:tentative="1">
      <w:start w:val="1"/>
      <w:numFmt w:val="bullet"/>
      <w:lvlText w:val=""/>
      <w:lvlJc w:val="left"/>
      <w:pPr>
        <w:tabs>
          <w:tab w:val="num" w:pos="2880"/>
        </w:tabs>
        <w:ind w:left="2880" w:hanging="360"/>
      </w:pPr>
      <w:rPr>
        <w:rFonts w:ascii="Wingdings" w:hAnsi="Wingdings" w:hint="default"/>
        <w:sz w:val="20"/>
      </w:rPr>
    </w:lvl>
    <w:lvl w:ilvl="4" w:tplc="E64EECDE" w:tentative="1">
      <w:start w:val="1"/>
      <w:numFmt w:val="bullet"/>
      <w:lvlText w:val=""/>
      <w:lvlJc w:val="left"/>
      <w:pPr>
        <w:tabs>
          <w:tab w:val="num" w:pos="3600"/>
        </w:tabs>
        <w:ind w:left="3600" w:hanging="360"/>
      </w:pPr>
      <w:rPr>
        <w:rFonts w:ascii="Wingdings" w:hAnsi="Wingdings" w:hint="default"/>
        <w:sz w:val="20"/>
      </w:rPr>
    </w:lvl>
    <w:lvl w:ilvl="5" w:tplc="AF4C8780" w:tentative="1">
      <w:start w:val="1"/>
      <w:numFmt w:val="bullet"/>
      <w:lvlText w:val=""/>
      <w:lvlJc w:val="left"/>
      <w:pPr>
        <w:tabs>
          <w:tab w:val="num" w:pos="4320"/>
        </w:tabs>
        <w:ind w:left="4320" w:hanging="360"/>
      </w:pPr>
      <w:rPr>
        <w:rFonts w:ascii="Wingdings" w:hAnsi="Wingdings" w:hint="default"/>
        <w:sz w:val="20"/>
      </w:rPr>
    </w:lvl>
    <w:lvl w:ilvl="6" w:tplc="DFD487F2" w:tentative="1">
      <w:start w:val="1"/>
      <w:numFmt w:val="bullet"/>
      <w:lvlText w:val=""/>
      <w:lvlJc w:val="left"/>
      <w:pPr>
        <w:tabs>
          <w:tab w:val="num" w:pos="5040"/>
        </w:tabs>
        <w:ind w:left="5040" w:hanging="360"/>
      </w:pPr>
      <w:rPr>
        <w:rFonts w:ascii="Wingdings" w:hAnsi="Wingdings" w:hint="default"/>
        <w:sz w:val="20"/>
      </w:rPr>
    </w:lvl>
    <w:lvl w:ilvl="7" w:tplc="BBD46672" w:tentative="1">
      <w:start w:val="1"/>
      <w:numFmt w:val="bullet"/>
      <w:lvlText w:val=""/>
      <w:lvlJc w:val="left"/>
      <w:pPr>
        <w:tabs>
          <w:tab w:val="num" w:pos="5760"/>
        </w:tabs>
        <w:ind w:left="5760" w:hanging="360"/>
      </w:pPr>
      <w:rPr>
        <w:rFonts w:ascii="Wingdings" w:hAnsi="Wingdings" w:hint="default"/>
        <w:sz w:val="20"/>
      </w:rPr>
    </w:lvl>
    <w:lvl w:ilvl="8" w:tplc="A4EA18A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A6724"/>
    <w:multiLevelType w:val="multilevel"/>
    <w:tmpl w:val="F91C360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D3284"/>
    <w:multiLevelType w:val="hybridMultilevel"/>
    <w:tmpl w:val="E41E0640"/>
    <w:lvl w:ilvl="0" w:tplc="BE30E4EC">
      <w:start w:val="1"/>
      <w:numFmt w:val="bullet"/>
      <w:pStyle w:val="FormatvorlageListeArial11ptVor6pt"/>
      <w:lvlText w:val=""/>
      <w:lvlJc w:val="left"/>
      <w:pPr>
        <w:tabs>
          <w:tab w:val="num" w:pos="360"/>
        </w:tabs>
        <w:ind w:left="360" w:hanging="360"/>
      </w:pPr>
      <w:rPr>
        <w:rFonts w:ascii="Symbol" w:hAnsi="Symbol" w:hint="default"/>
        <w:color w:val="00008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5F526D"/>
    <w:multiLevelType w:val="hybridMultilevel"/>
    <w:tmpl w:val="E188CBFE"/>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21793D"/>
    <w:multiLevelType w:val="hybridMultilevel"/>
    <w:tmpl w:val="E5BCE568"/>
    <w:lvl w:ilvl="0" w:tplc="61740FE4">
      <w:start w:val="1"/>
      <w:numFmt w:val="bullet"/>
      <w:lvlText w:val=""/>
      <w:lvlJc w:val="left"/>
      <w:pPr>
        <w:tabs>
          <w:tab w:val="num" w:pos="717"/>
        </w:tabs>
        <w:ind w:left="717" w:hanging="360"/>
      </w:pPr>
      <w:rPr>
        <w:rFonts w:ascii="Symbol" w:hAnsi="Symbol" w:hint="default"/>
        <w:color w:val="000080"/>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45E93E7E"/>
    <w:multiLevelType w:val="hybridMultilevel"/>
    <w:tmpl w:val="E8A6E5E2"/>
    <w:lvl w:ilvl="0" w:tplc="DDCC747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A9E4A35"/>
    <w:multiLevelType w:val="hybridMultilevel"/>
    <w:tmpl w:val="27125E32"/>
    <w:lvl w:ilvl="0" w:tplc="DDCC747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C645493"/>
    <w:multiLevelType w:val="multilevel"/>
    <w:tmpl w:val="069A9BE6"/>
    <w:lvl w:ilvl="0">
      <w:start w:val="1"/>
      <w:numFmt w:val="bullet"/>
      <w:lvlText w:val=""/>
      <w:lvlJc w:val="left"/>
      <w:pPr>
        <w:tabs>
          <w:tab w:val="num" w:pos="360"/>
        </w:tabs>
        <w:ind w:left="360" w:hanging="360"/>
      </w:pPr>
      <w:rPr>
        <w:rFonts w:ascii="Symbol" w:hAnsi="Symbol" w:hint="default"/>
        <w:color w:val="C9110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6C14F4"/>
    <w:multiLevelType w:val="hybridMultilevel"/>
    <w:tmpl w:val="7E6C560E"/>
    <w:lvl w:ilvl="0" w:tplc="0CAEEDE6">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184005D"/>
    <w:multiLevelType w:val="hybridMultilevel"/>
    <w:tmpl w:val="190C27F2"/>
    <w:lvl w:ilvl="0" w:tplc="0CAEEDE6">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7E24CD"/>
    <w:multiLevelType w:val="multilevel"/>
    <w:tmpl w:val="069A9BE6"/>
    <w:lvl w:ilvl="0">
      <w:start w:val="1"/>
      <w:numFmt w:val="bullet"/>
      <w:lvlText w:val=""/>
      <w:lvlJc w:val="left"/>
      <w:pPr>
        <w:tabs>
          <w:tab w:val="num" w:pos="360"/>
        </w:tabs>
        <w:ind w:left="360" w:hanging="360"/>
      </w:pPr>
      <w:rPr>
        <w:rFonts w:ascii="Symbol" w:hAnsi="Symbol" w:hint="default"/>
        <w:color w:val="C9110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5545BA"/>
    <w:multiLevelType w:val="multilevel"/>
    <w:tmpl w:val="E188CBF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CF5014"/>
    <w:multiLevelType w:val="hybridMultilevel"/>
    <w:tmpl w:val="9C027C84"/>
    <w:lvl w:ilvl="0" w:tplc="DC30CBA6">
      <w:start w:val="1"/>
      <w:numFmt w:val="bullet"/>
      <w:lvlText w:val="-"/>
      <w:lvlJc w:val="left"/>
      <w:pPr>
        <w:tabs>
          <w:tab w:val="num" w:pos="624"/>
        </w:tabs>
        <w:ind w:left="624" w:hanging="39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44C9E"/>
    <w:multiLevelType w:val="multilevel"/>
    <w:tmpl w:val="81F295EC"/>
    <w:lvl w:ilvl="0">
      <w:start w:val="1"/>
      <w:numFmt w:val="bullet"/>
      <w:lvlText w:val=""/>
      <w:lvlJc w:val="left"/>
      <w:pPr>
        <w:tabs>
          <w:tab w:val="num" w:pos="360"/>
        </w:tabs>
        <w:ind w:left="360" w:hanging="360"/>
      </w:pPr>
      <w:rPr>
        <w:rFonts w:ascii="Symbol" w:hAnsi="Symbol" w:hint="default"/>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45070AE"/>
    <w:multiLevelType w:val="hybridMultilevel"/>
    <w:tmpl w:val="40067DBA"/>
    <w:lvl w:ilvl="0" w:tplc="11904846">
      <w:start w:val="1"/>
      <w:numFmt w:val="bullet"/>
      <w:lvlText w:val=""/>
      <w:lvlJc w:val="left"/>
      <w:pPr>
        <w:tabs>
          <w:tab w:val="num" w:pos="360"/>
        </w:tabs>
        <w:ind w:left="360" w:hanging="360"/>
      </w:pPr>
      <w:rPr>
        <w:rFonts w:ascii="Symbol" w:hAnsi="Symbol" w:hint="default"/>
        <w:color w:val="C91103"/>
      </w:rPr>
    </w:lvl>
    <w:lvl w:ilvl="1" w:tplc="EBBAE8EE">
      <w:start w:val="1"/>
      <w:numFmt w:val="bullet"/>
      <w:lvlText w:val=""/>
      <w:lvlJc w:val="left"/>
      <w:pPr>
        <w:tabs>
          <w:tab w:val="num" w:pos="1080"/>
        </w:tabs>
        <w:ind w:left="1080" w:hanging="360"/>
      </w:pPr>
      <w:rPr>
        <w:rFonts w:ascii="Symbol" w:hAnsi="Symbol" w:hint="default"/>
        <w:color w:val="C91103"/>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7"/>
  </w:num>
  <w:num w:numId="6">
    <w:abstractNumId w:val="15"/>
  </w:num>
  <w:num w:numId="7">
    <w:abstractNumId w:val="6"/>
  </w:num>
  <w:num w:numId="8">
    <w:abstractNumId w:val="6"/>
  </w:num>
  <w:num w:numId="9">
    <w:abstractNumId w:val="6"/>
  </w:num>
  <w:num w:numId="10">
    <w:abstractNumId w:val="6"/>
  </w:num>
  <w:num w:numId="11">
    <w:abstractNumId w:val="1"/>
  </w:num>
  <w:num w:numId="12">
    <w:abstractNumId w:val="8"/>
  </w:num>
  <w:num w:numId="13">
    <w:abstractNumId w:val="17"/>
  </w:num>
  <w:num w:numId="14">
    <w:abstractNumId w:val="14"/>
  </w:num>
  <w:num w:numId="15">
    <w:abstractNumId w:val="18"/>
  </w:num>
  <w:num w:numId="16">
    <w:abstractNumId w:val="11"/>
  </w:num>
  <w:num w:numId="17">
    <w:abstractNumId w:val="9"/>
  </w:num>
  <w:num w:numId="18">
    <w:abstractNumId w:val="10"/>
  </w:num>
  <w:num w:numId="19">
    <w:abstractNumId w:val="16"/>
  </w:num>
  <w:num w:numId="20">
    <w:abstractNumId w:val="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onsecutiveHyphenLimit w:val="1"/>
  <w:hyphenationZone w:val="425"/>
  <w:drawingGridHorizontalSpacing w:val="181"/>
  <w:drawingGridVerticalSpacing w:val="18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15"/>
    <w:rsid w:val="00007F3E"/>
    <w:rsid w:val="0003010A"/>
    <w:rsid w:val="00047108"/>
    <w:rsid w:val="0005320D"/>
    <w:rsid w:val="0006381A"/>
    <w:rsid w:val="000719E0"/>
    <w:rsid w:val="000C14A9"/>
    <w:rsid w:val="000E36B5"/>
    <w:rsid w:val="000E5429"/>
    <w:rsid w:val="000F14D4"/>
    <w:rsid w:val="000F6198"/>
    <w:rsid w:val="00106D29"/>
    <w:rsid w:val="001077C5"/>
    <w:rsid w:val="00154AC3"/>
    <w:rsid w:val="00154CE7"/>
    <w:rsid w:val="0015632B"/>
    <w:rsid w:val="00161BA3"/>
    <w:rsid w:val="00167800"/>
    <w:rsid w:val="0018463C"/>
    <w:rsid w:val="001A0ECB"/>
    <w:rsid w:val="001C0BB2"/>
    <w:rsid w:val="00202FCE"/>
    <w:rsid w:val="00285477"/>
    <w:rsid w:val="002B1615"/>
    <w:rsid w:val="002C1C61"/>
    <w:rsid w:val="00325A9B"/>
    <w:rsid w:val="00336CBB"/>
    <w:rsid w:val="00385FA8"/>
    <w:rsid w:val="003A58BE"/>
    <w:rsid w:val="003B4BE3"/>
    <w:rsid w:val="003D66D4"/>
    <w:rsid w:val="003F14BF"/>
    <w:rsid w:val="004038CD"/>
    <w:rsid w:val="00414E8A"/>
    <w:rsid w:val="004205FB"/>
    <w:rsid w:val="004209DE"/>
    <w:rsid w:val="00444C64"/>
    <w:rsid w:val="00455F8F"/>
    <w:rsid w:val="00457242"/>
    <w:rsid w:val="00496AB9"/>
    <w:rsid w:val="004B32E6"/>
    <w:rsid w:val="005028ED"/>
    <w:rsid w:val="00504CC5"/>
    <w:rsid w:val="00507265"/>
    <w:rsid w:val="00517215"/>
    <w:rsid w:val="00536414"/>
    <w:rsid w:val="0055325E"/>
    <w:rsid w:val="00574A9B"/>
    <w:rsid w:val="00593948"/>
    <w:rsid w:val="005B1BD6"/>
    <w:rsid w:val="005C70FB"/>
    <w:rsid w:val="005E3A7C"/>
    <w:rsid w:val="005F6ADC"/>
    <w:rsid w:val="00672B4E"/>
    <w:rsid w:val="00687CE1"/>
    <w:rsid w:val="006A2A3F"/>
    <w:rsid w:val="006A7E56"/>
    <w:rsid w:val="006B1319"/>
    <w:rsid w:val="006B7C4D"/>
    <w:rsid w:val="006C3E17"/>
    <w:rsid w:val="006E7435"/>
    <w:rsid w:val="006F6714"/>
    <w:rsid w:val="00725654"/>
    <w:rsid w:val="0075297E"/>
    <w:rsid w:val="00756AE4"/>
    <w:rsid w:val="007656C1"/>
    <w:rsid w:val="007A43FE"/>
    <w:rsid w:val="007B3C57"/>
    <w:rsid w:val="007D7CBE"/>
    <w:rsid w:val="00810993"/>
    <w:rsid w:val="008125BD"/>
    <w:rsid w:val="00813772"/>
    <w:rsid w:val="00872390"/>
    <w:rsid w:val="008739C2"/>
    <w:rsid w:val="008824FA"/>
    <w:rsid w:val="00885BFD"/>
    <w:rsid w:val="00892826"/>
    <w:rsid w:val="008A15F5"/>
    <w:rsid w:val="008F4091"/>
    <w:rsid w:val="00901E6E"/>
    <w:rsid w:val="00907080"/>
    <w:rsid w:val="00907BCA"/>
    <w:rsid w:val="0093174C"/>
    <w:rsid w:val="009325CE"/>
    <w:rsid w:val="0094085E"/>
    <w:rsid w:val="00944AF3"/>
    <w:rsid w:val="0099071E"/>
    <w:rsid w:val="009A4992"/>
    <w:rsid w:val="009A6A57"/>
    <w:rsid w:val="009E28C7"/>
    <w:rsid w:val="009F374F"/>
    <w:rsid w:val="009F77D3"/>
    <w:rsid w:val="00A048F0"/>
    <w:rsid w:val="00A0736C"/>
    <w:rsid w:val="00A379CD"/>
    <w:rsid w:val="00A52CE2"/>
    <w:rsid w:val="00A55333"/>
    <w:rsid w:val="00A80E44"/>
    <w:rsid w:val="00A97464"/>
    <w:rsid w:val="00AB59A2"/>
    <w:rsid w:val="00AC7E51"/>
    <w:rsid w:val="00AE5D1C"/>
    <w:rsid w:val="00AF37EE"/>
    <w:rsid w:val="00B46BBF"/>
    <w:rsid w:val="00B5074B"/>
    <w:rsid w:val="00B66230"/>
    <w:rsid w:val="00B77DB0"/>
    <w:rsid w:val="00BA105A"/>
    <w:rsid w:val="00BA3F30"/>
    <w:rsid w:val="00BA6560"/>
    <w:rsid w:val="00BC4DD4"/>
    <w:rsid w:val="00BC5A96"/>
    <w:rsid w:val="00C12F55"/>
    <w:rsid w:val="00C151B3"/>
    <w:rsid w:val="00C21B51"/>
    <w:rsid w:val="00C2672B"/>
    <w:rsid w:val="00C80861"/>
    <w:rsid w:val="00C82762"/>
    <w:rsid w:val="00CB29F2"/>
    <w:rsid w:val="00D11B4E"/>
    <w:rsid w:val="00D27607"/>
    <w:rsid w:val="00D40B5F"/>
    <w:rsid w:val="00D61816"/>
    <w:rsid w:val="00D63CCF"/>
    <w:rsid w:val="00D714DD"/>
    <w:rsid w:val="00D8214B"/>
    <w:rsid w:val="00DD3D2D"/>
    <w:rsid w:val="00DE5447"/>
    <w:rsid w:val="00DF5308"/>
    <w:rsid w:val="00E074F5"/>
    <w:rsid w:val="00E13F17"/>
    <w:rsid w:val="00E27EF0"/>
    <w:rsid w:val="00E30D4C"/>
    <w:rsid w:val="00E53F1B"/>
    <w:rsid w:val="00E5440D"/>
    <w:rsid w:val="00E55852"/>
    <w:rsid w:val="00E67C06"/>
    <w:rsid w:val="00EA5855"/>
    <w:rsid w:val="00EA60C8"/>
    <w:rsid w:val="00EF3E0E"/>
    <w:rsid w:val="00F04F8E"/>
    <w:rsid w:val="00F123D9"/>
    <w:rsid w:val="00F22268"/>
    <w:rsid w:val="00F57405"/>
    <w:rsid w:val="00F62098"/>
    <w:rsid w:val="00F70233"/>
    <w:rsid w:val="00F93C98"/>
    <w:rsid w:val="00FE3FF3"/>
    <w:rsid w:val="00FF3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colormru v:ext="edit" colors="#c60,#ddd,#d7d896,#bdc056,#be643c,#be6400"/>
    </o:shapedefaults>
    <o:shapelayout v:ext="edit">
      <o:idmap v:ext="edit" data="1"/>
    </o:shapelayout>
  </w:shapeDefaults>
  <w:decimalSymbol w:val=","/>
  <w:listSeparator w:val=","/>
  <w14:docId w14:val="428D3CB1"/>
  <w15:docId w15:val="{0D6C97BD-2A0A-41E2-B3D5-51E50DE3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654"/>
    <w:pPr>
      <w:spacing w:line="360" w:lineRule="auto"/>
    </w:pPr>
    <w:rPr>
      <w:rFonts w:ascii="Arial" w:hAnsi="Arial"/>
      <w:color w:val="000000"/>
      <w:sz w:val="22"/>
    </w:rPr>
  </w:style>
  <w:style w:type="paragraph" w:styleId="berschrift1">
    <w:name w:val="heading 1"/>
    <w:basedOn w:val="Standard"/>
    <w:next w:val="Standard"/>
    <w:qFormat/>
    <w:rsid w:val="00725654"/>
    <w:pPr>
      <w:keepNext/>
      <w:spacing w:before="240" w:line="240" w:lineRule="auto"/>
      <w:outlineLvl w:val="0"/>
    </w:pPr>
    <w:rPr>
      <w:rFonts w:ascii="Verdana" w:hAnsi="Verdana" w:cs="Arial"/>
      <w:bCs/>
      <w:color w:val="008000"/>
      <w:kern w:val="32"/>
      <w:sz w:val="28"/>
      <w:szCs w:val="28"/>
    </w:rPr>
  </w:style>
  <w:style w:type="paragraph" w:styleId="berschrift2">
    <w:name w:val="heading 2"/>
    <w:basedOn w:val="Standard"/>
    <w:next w:val="Standard"/>
    <w:qFormat/>
    <w:rsid w:val="00725654"/>
    <w:pPr>
      <w:keepNext/>
      <w:spacing w:before="120" w:line="240" w:lineRule="auto"/>
      <w:outlineLvl w:val="1"/>
    </w:pPr>
    <w:rPr>
      <w:rFonts w:ascii="Verdana" w:hAnsi="Verdana" w:cs="Arial"/>
      <w:bCs/>
      <w:iCs/>
      <w:color w:val="008000"/>
      <w:sz w:val="24"/>
      <w:szCs w:val="24"/>
      <w14:shadow w14:blurRad="50800" w14:dist="38100" w14:dir="2700000" w14:sx="100000" w14:sy="100000" w14:kx="0" w14:ky="0" w14:algn="tl">
        <w14:srgbClr w14:val="000000">
          <w14:alpha w14:val="60000"/>
        </w14:srgbClr>
      </w14:shadow>
    </w:rPr>
  </w:style>
  <w:style w:type="paragraph" w:styleId="berschrift3">
    <w:name w:val="heading 3"/>
    <w:basedOn w:val="Standard"/>
    <w:next w:val="Standard"/>
    <w:qFormat/>
    <w:rsid w:val="00725654"/>
    <w:pPr>
      <w:keepNext/>
      <w:spacing w:before="120" w:line="240" w:lineRule="auto"/>
      <w:outlineLvl w:val="2"/>
    </w:pPr>
    <w:rPr>
      <w:rFonts w:cs="Arial"/>
      <w:bCs/>
      <w:sz w:val="24"/>
      <w:szCs w:val="26"/>
    </w:rPr>
  </w:style>
  <w:style w:type="paragraph" w:styleId="berschrift4">
    <w:name w:val="heading 4"/>
    <w:basedOn w:val="Standard"/>
    <w:next w:val="Standard"/>
    <w:qFormat/>
    <w:rsid w:val="00725654"/>
    <w:pPr>
      <w:keepNext/>
      <w:spacing w:before="1320"/>
      <w:ind w:left="567"/>
      <w:jc w:val="center"/>
      <w:outlineLvl w:val="3"/>
    </w:pPr>
    <w:rPr>
      <w:rFonts w:ascii="Verdana" w:hAnsi="Verdana"/>
      <w:b/>
      <w:sz w:val="32"/>
      <w:szCs w:val="32"/>
    </w:rPr>
  </w:style>
  <w:style w:type="paragraph" w:styleId="berschrift5">
    <w:name w:val="heading 5"/>
    <w:basedOn w:val="Standard"/>
    <w:next w:val="Standard"/>
    <w:qFormat/>
    <w:rsid w:val="00725654"/>
    <w:pPr>
      <w:keepNext/>
      <w:outlineLvl w:val="4"/>
    </w:pPr>
    <w:rPr>
      <w:rFonts w:ascii="Verdana" w:hAnsi="Verdana"/>
      <w:sz w:val="28"/>
      <w:szCs w:val="28"/>
    </w:rPr>
  </w:style>
  <w:style w:type="paragraph" w:styleId="berschrift6">
    <w:name w:val="heading 6"/>
    <w:basedOn w:val="Standard"/>
    <w:next w:val="Standard"/>
    <w:qFormat/>
    <w:rsid w:val="00725654"/>
    <w:pPr>
      <w:keepNext/>
      <w:spacing w:before="600" w:line="240" w:lineRule="auto"/>
      <w:outlineLvl w:val="5"/>
    </w:pPr>
    <w:rPr>
      <w:rFonts w:ascii="Verdana" w:hAnsi="Verdana"/>
      <w:b/>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1">
    <w:name w:val="Tabellenüberschrift 1"/>
    <w:basedOn w:val="berschrift1"/>
    <w:rsid w:val="00725654"/>
    <w:rPr>
      <w:sz w:val="36"/>
    </w:rPr>
  </w:style>
  <w:style w:type="paragraph" w:customStyle="1" w:styleId="StandardTabelle">
    <w:name w:val="Standard Tabelle"/>
    <w:basedOn w:val="Standard"/>
    <w:rsid w:val="00725654"/>
    <w:pPr>
      <w:widowControl w:val="0"/>
      <w:spacing w:line="300" w:lineRule="atLeast"/>
    </w:pPr>
  </w:style>
  <w:style w:type="paragraph" w:customStyle="1" w:styleId="Aufzhlung">
    <w:name w:val="Aufzählung"/>
    <w:basedOn w:val="Standard"/>
    <w:rsid w:val="00725654"/>
    <w:pPr>
      <w:numPr>
        <w:numId w:val="1"/>
      </w:numPr>
      <w:spacing w:before="120"/>
    </w:pPr>
  </w:style>
  <w:style w:type="paragraph" w:styleId="Textkrper-Zeileneinzug">
    <w:name w:val="Body Text Indent"/>
    <w:basedOn w:val="Standard"/>
    <w:semiHidden/>
    <w:rsid w:val="00725654"/>
    <w:pPr>
      <w:ind w:left="708"/>
    </w:pPr>
  </w:style>
  <w:style w:type="character" w:styleId="Hyperlink">
    <w:name w:val="Hyperlink"/>
    <w:basedOn w:val="Absatz-Standardschriftart"/>
    <w:semiHidden/>
    <w:rsid w:val="00725654"/>
    <w:rPr>
      <w:color w:val="0000FF"/>
      <w:u w:val="single"/>
    </w:rPr>
  </w:style>
  <w:style w:type="paragraph" w:styleId="Sprechblasentext">
    <w:name w:val="Balloon Text"/>
    <w:basedOn w:val="Standard"/>
    <w:semiHidden/>
    <w:rsid w:val="00725654"/>
    <w:rPr>
      <w:rFonts w:ascii="Tahoma" w:hAnsi="Tahoma" w:cs="Tahoma"/>
      <w:sz w:val="16"/>
      <w:szCs w:val="16"/>
    </w:rPr>
  </w:style>
  <w:style w:type="character" w:styleId="BesuchterLink">
    <w:name w:val="FollowedHyperlink"/>
    <w:basedOn w:val="Absatz-Standardschriftart"/>
    <w:semiHidden/>
    <w:rsid w:val="00725654"/>
    <w:rPr>
      <w:color w:val="800080"/>
      <w:u w:val="single"/>
    </w:rPr>
  </w:style>
  <w:style w:type="character" w:customStyle="1" w:styleId="berschrift2Char">
    <w:name w:val="Überschrift 2 Char"/>
    <w:basedOn w:val="Absatz-Standardschriftart"/>
    <w:rsid w:val="00725654"/>
    <w:rPr>
      <w:rFonts w:ascii="Arial" w:hAnsi="Arial" w:cs="Arial"/>
      <w:b/>
      <w:bCs/>
      <w:i/>
      <w:iCs/>
      <w:color w:val="000000"/>
      <w:sz w:val="36"/>
      <w:szCs w:val="28"/>
      <w:lang w:val="de-DE" w:eastAsia="de-DE" w:bidi="ar-SA"/>
    </w:rPr>
  </w:style>
  <w:style w:type="paragraph" w:styleId="Textkrper-Einzug2">
    <w:name w:val="Body Text Indent 2"/>
    <w:basedOn w:val="Standard"/>
    <w:semiHidden/>
    <w:rsid w:val="00725654"/>
    <w:pPr>
      <w:ind w:left="567"/>
      <w:jc w:val="center"/>
    </w:pPr>
    <w:rPr>
      <w:rFonts w:ascii="Verdana" w:hAnsi="Verdana"/>
      <w:b/>
      <w:sz w:val="36"/>
      <w:szCs w:val="36"/>
    </w:rPr>
  </w:style>
  <w:style w:type="paragraph" w:styleId="Textkrper-Einzug3">
    <w:name w:val="Body Text Indent 3"/>
    <w:basedOn w:val="Standard"/>
    <w:semiHidden/>
    <w:rsid w:val="00725654"/>
    <w:pPr>
      <w:spacing w:before="480"/>
      <w:ind w:left="567"/>
      <w:jc w:val="center"/>
    </w:pPr>
    <w:rPr>
      <w:rFonts w:ascii="Verdana" w:hAnsi="Verdana"/>
      <w:b/>
      <w:sz w:val="33"/>
      <w:szCs w:val="40"/>
    </w:rPr>
  </w:style>
  <w:style w:type="paragraph" w:styleId="Textkrper">
    <w:name w:val="Body Text"/>
    <w:basedOn w:val="Standard"/>
    <w:semiHidden/>
    <w:rsid w:val="00725654"/>
    <w:rPr>
      <w:rFonts w:ascii="Verdana" w:hAnsi="Verdana"/>
      <w:sz w:val="28"/>
      <w:szCs w:val="28"/>
    </w:rPr>
  </w:style>
  <w:style w:type="paragraph" w:styleId="Textkrper2">
    <w:name w:val="Body Text 2"/>
    <w:basedOn w:val="Standard"/>
    <w:semiHidden/>
    <w:rsid w:val="00725654"/>
    <w:pPr>
      <w:spacing w:before="240" w:after="120" w:line="240" w:lineRule="auto"/>
      <w:jc w:val="both"/>
    </w:pPr>
    <w:rPr>
      <w:rFonts w:ascii="Verdana" w:hAnsi="Verdana"/>
      <w:sz w:val="28"/>
      <w:szCs w:val="28"/>
    </w:rPr>
  </w:style>
  <w:style w:type="paragraph" w:styleId="Liste">
    <w:name w:val="List"/>
    <w:basedOn w:val="Standard"/>
    <w:semiHidden/>
    <w:rsid w:val="00725654"/>
    <w:rPr>
      <w:rFonts w:ascii="Verdana" w:hAnsi="Verdana"/>
      <w:sz w:val="32"/>
    </w:rPr>
  </w:style>
  <w:style w:type="paragraph" w:customStyle="1" w:styleId="FormatvorlageTextkrperArial11pt">
    <w:name w:val="Formatvorlage Textkörper + Arial 11 pt"/>
    <w:basedOn w:val="Textkrper"/>
    <w:rsid w:val="00725654"/>
    <w:rPr>
      <w:rFonts w:ascii="Arial" w:hAnsi="Arial"/>
      <w:sz w:val="22"/>
    </w:rPr>
  </w:style>
  <w:style w:type="character" w:customStyle="1" w:styleId="ZchnZchn">
    <w:name w:val="Zchn Zchn"/>
    <w:basedOn w:val="Absatz-Standardschriftart"/>
    <w:rsid w:val="00725654"/>
    <w:rPr>
      <w:rFonts w:ascii="Verdana" w:hAnsi="Verdana"/>
      <w:color w:val="000000"/>
      <w:sz w:val="28"/>
      <w:szCs w:val="28"/>
      <w:lang w:val="de-DE" w:eastAsia="de-DE" w:bidi="ar-SA"/>
    </w:rPr>
  </w:style>
  <w:style w:type="character" w:customStyle="1" w:styleId="FormatvorlageTextkrperArial11ptChar">
    <w:name w:val="Formatvorlage Textkörper + Arial 11 pt Char"/>
    <w:basedOn w:val="ZchnZchn"/>
    <w:rsid w:val="00725654"/>
    <w:rPr>
      <w:rFonts w:ascii="Arial" w:hAnsi="Arial"/>
      <w:color w:val="000000"/>
      <w:sz w:val="22"/>
      <w:szCs w:val="28"/>
      <w:lang w:val="de-DE" w:eastAsia="de-DE" w:bidi="ar-SA"/>
    </w:rPr>
  </w:style>
  <w:style w:type="paragraph" w:customStyle="1" w:styleId="Zielgruppe1Seite">
    <w:name w:val="Zielgruppe 1. Seite"/>
    <w:basedOn w:val="Standard"/>
    <w:next w:val="Standard"/>
    <w:rsid w:val="00725654"/>
    <w:pPr>
      <w:autoSpaceDE w:val="0"/>
      <w:autoSpaceDN w:val="0"/>
      <w:adjustRightInd w:val="0"/>
      <w:spacing w:line="240" w:lineRule="auto"/>
      <w:ind w:right="74"/>
      <w:jc w:val="both"/>
    </w:pPr>
    <w:rPr>
      <w:rFonts w:ascii="Maiandra GD" w:hAnsi="Maiandra GD"/>
      <w:b/>
      <w:bCs/>
      <w:color w:val="auto"/>
      <w:sz w:val="20"/>
      <w:szCs w:val="9"/>
    </w:rPr>
  </w:style>
  <w:style w:type="paragraph" w:customStyle="1" w:styleId="FormatvorlageListeArial11ptVor6pt">
    <w:name w:val="Formatvorlage Liste + Arial 11 pt Vor:  6 pt"/>
    <w:basedOn w:val="Liste"/>
    <w:rsid w:val="00725654"/>
    <w:pPr>
      <w:numPr>
        <w:numId w:val="7"/>
      </w:numPr>
      <w:spacing w:before="120" w:line="320" w:lineRule="atLeast"/>
    </w:pPr>
    <w:rPr>
      <w:rFonts w:ascii="Arial" w:hAnsi="Arial"/>
      <w:sz w:val="22"/>
    </w:rPr>
  </w:style>
  <w:style w:type="paragraph" w:customStyle="1" w:styleId="Formatvorlageberschrift2MusterTransparentGrau-10">
    <w:name w:val="Formatvorlage Überschrift 2 + Muster: Transparent (Grau-10%)"/>
    <w:basedOn w:val="berschrift2"/>
    <w:rsid w:val="00725654"/>
    <w:pPr>
      <w:shd w:val="clear" w:color="auto" w:fill="E6E6E6"/>
    </w:pPr>
    <w:rPr>
      <w:rFonts w:cs="Times New Roman"/>
      <w:bCs w:val="0"/>
      <w:iCs w:val="0"/>
      <w:color w:val="000080"/>
      <w:szCs w:val="20"/>
    </w:rPr>
  </w:style>
  <w:style w:type="character" w:styleId="Kommentarzeichen">
    <w:name w:val="annotation reference"/>
    <w:basedOn w:val="Absatz-Standardschriftart"/>
    <w:semiHidden/>
    <w:rsid w:val="00725654"/>
    <w:rPr>
      <w:sz w:val="16"/>
      <w:szCs w:val="16"/>
    </w:rPr>
  </w:style>
  <w:style w:type="paragraph" w:styleId="Kommentartext">
    <w:name w:val="annotation text"/>
    <w:basedOn w:val="Standard"/>
    <w:semiHidden/>
    <w:rsid w:val="00725654"/>
    <w:rPr>
      <w:sz w:val="20"/>
    </w:rPr>
  </w:style>
  <w:style w:type="paragraph" w:styleId="Kommentarthema">
    <w:name w:val="annotation subject"/>
    <w:basedOn w:val="Kommentartext"/>
    <w:next w:val="Kommentartext"/>
    <w:semiHidden/>
    <w:rsid w:val="00725654"/>
    <w:rPr>
      <w:b/>
      <w:bCs/>
    </w:rPr>
  </w:style>
  <w:style w:type="paragraph" w:styleId="Beschriftung">
    <w:name w:val="caption"/>
    <w:basedOn w:val="Standard"/>
    <w:next w:val="Standard"/>
    <w:qFormat/>
    <w:rsid w:val="00725654"/>
    <w:pPr>
      <w:spacing w:before="120" w:after="120"/>
    </w:pPr>
    <w:rPr>
      <w:b/>
      <w:bCs/>
      <w:sz w:val="20"/>
    </w:rPr>
  </w:style>
  <w:style w:type="character" w:styleId="HTMLZitat">
    <w:name w:val="HTML Cite"/>
    <w:basedOn w:val="Absatz-Standardschriftart"/>
    <w:semiHidden/>
    <w:rsid w:val="00725654"/>
    <w:rPr>
      <w:i/>
      <w:iCs/>
    </w:rPr>
  </w:style>
  <w:style w:type="character" w:styleId="Funotenzeichen">
    <w:name w:val="footnote reference"/>
    <w:basedOn w:val="Absatz-Standardschriftart"/>
    <w:semiHidden/>
    <w:rsid w:val="00725654"/>
    <w:rPr>
      <w:vertAlign w:val="superscript"/>
    </w:rPr>
  </w:style>
  <w:style w:type="paragraph" w:customStyle="1" w:styleId="Standard2Seite">
    <w:name w:val="Standard 2. Seite"/>
    <w:basedOn w:val="Standard"/>
    <w:rsid w:val="00725654"/>
    <w:pPr>
      <w:tabs>
        <w:tab w:val="left" w:pos="340"/>
      </w:tabs>
      <w:spacing w:line="192" w:lineRule="auto"/>
      <w:jc w:val="both"/>
    </w:pPr>
    <w:rPr>
      <w:rFonts w:ascii="Maiandra GD" w:hAnsi="Maiandra GD"/>
      <w:bCs/>
      <w:iCs/>
      <w:color w:val="auto"/>
      <w:sz w:val="9"/>
      <w:szCs w:val="24"/>
    </w:rPr>
  </w:style>
  <w:style w:type="paragraph" w:styleId="Listenabsatz">
    <w:name w:val="List Paragraph"/>
    <w:basedOn w:val="Standard"/>
    <w:uiPriority w:val="34"/>
    <w:qFormat/>
    <w:rsid w:val="0099071E"/>
    <w:pPr>
      <w:spacing w:after="160" w:line="259" w:lineRule="auto"/>
      <w:ind w:left="720"/>
      <w:contextualSpacing/>
    </w:pPr>
    <w:rPr>
      <w:rFonts w:asciiTheme="minorHAnsi" w:eastAsiaTheme="minorHAnsi" w:hAnsiTheme="minorHAnsi" w:cstheme="minorBidi"/>
      <w:color w:val="auto"/>
      <w:szCs w:val="22"/>
      <w:lang w:eastAsia="en-US"/>
    </w:rPr>
  </w:style>
  <w:style w:type="character" w:styleId="NichtaufgelsteErwhnung">
    <w:name w:val="Unresolved Mention"/>
    <w:basedOn w:val="Absatz-Standardschriftart"/>
    <w:uiPriority w:val="99"/>
    <w:semiHidden/>
    <w:unhideWhenUsed/>
    <w:rsid w:val="0094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90171">
      <w:bodyDiv w:val="1"/>
      <w:marLeft w:val="0"/>
      <w:marRight w:val="0"/>
      <w:marTop w:val="0"/>
      <w:marBottom w:val="0"/>
      <w:divBdr>
        <w:top w:val="none" w:sz="0" w:space="0" w:color="auto"/>
        <w:left w:val="none" w:sz="0" w:space="0" w:color="auto"/>
        <w:bottom w:val="none" w:sz="0" w:space="0" w:color="auto"/>
        <w:right w:val="none" w:sz="0" w:space="0" w:color="auto"/>
      </w:divBdr>
    </w:div>
    <w:div w:id="198234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rgis@lebendigekommunikatio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Mit dem Leben tanzen</vt:lpstr>
    </vt:vector>
  </TitlesOfParts>
  <Company>Visionen und Wege</Company>
  <LinksUpToDate>false</LinksUpToDate>
  <CharactersWithSpaces>4447</CharactersWithSpaces>
  <SharedDoc>false</SharedDoc>
  <HLinks>
    <vt:vector size="24" baseType="variant">
      <vt:variant>
        <vt:i4>2555966</vt:i4>
      </vt:variant>
      <vt:variant>
        <vt:i4>9</vt:i4>
      </vt:variant>
      <vt:variant>
        <vt:i4>0</vt:i4>
      </vt:variant>
      <vt:variant>
        <vt:i4>5</vt:i4>
      </vt:variant>
      <vt:variant>
        <vt:lpwstr>http://www.osterberginstitut.de/seminare/index.htm?vt=Familienfreizeit</vt:lpwstr>
      </vt:variant>
      <vt:variant>
        <vt:lpwstr/>
      </vt:variant>
      <vt:variant>
        <vt:i4>1572913</vt:i4>
      </vt:variant>
      <vt:variant>
        <vt:i4>6</vt:i4>
      </vt:variant>
      <vt:variant>
        <vt:i4>0</vt:i4>
      </vt:variant>
      <vt:variant>
        <vt:i4>5</vt:i4>
      </vt:variant>
      <vt:variant>
        <vt:lpwstr>mailto:info@visionenundwege.de</vt:lpwstr>
      </vt:variant>
      <vt:variant>
        <vt:lpwstr/>
      </vt:variant>
      <vt:variant>
        <vt:i4>6684766</vt:i4>
      </vt:variant>
      <vt:variant>
        <vt:i4>3</vt:i4>
      </vt:variant>
      <vt:variant>
        <vt:i4>0</vt:i4>
      </vt:variant>
      <vt:variant>
        <vt:i4>5</vt:i4>
      </vt:variant>
      <vt:variant>
        <vt:lpwstr>mailto:info@osterberginstitut.de</vt:lpwstr>
      </vt:variant>
      <vt:variant>
        <vt:lpwstr/>
      </vt:variant>
      <vt:variant>
        <vt:i4>1114139</vt:i4>
      </vt:variant>
      <vt:variant>
        <vt:i4>0</vt:i4>
      </vt:variant>
      <vt:variant>
        <vt:i4>0</vt:i4>
      </vt:variant>
      <vt:variant>
        <vt:i4>5</vt:i4>
      </vt:variant>
      <vt:variant>
        <vt:lpwstr>http://www.osterberginstitut.de/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dem Leben tanzen</dc:title>
  <dc:creator>Rothhaupt</dc:creator>
  <cp:lastModifiedBy>sekretariat</cp:lastModifiedBy>
  <cp:revision>3</cp:revision>
  <cp:lastPrinted>2016-02-15T14:25:00Z</cp:lastPrinted>
  <dcterms:created xsi:type="dcterms:W3CDTF">2024-12-21T11:51:00Z</dcterms:created>
  <dcterms:modified xsi:type="dcterms:W3CDTF">2024-12-22T17:46:00Z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1238221220</vt:i4>
  </property>
  <property fmtid="{D5CDD505-2E9C-101B-9397-08002B2CF9AE}" pid="3" name="_EmailSubject">
    <vt:lpwstr>Familienfreizeit</vt:lpwstr>
  </property>
  <property fmtid="{D5CDD505-2E9C-101B-9397-08002B2CF9AE}" pid="4" name="_AuthorEmail">
    <vt:lpwstr>info@visionenundwege.de</vt:lpwstr>
  </property>
  <property fmtid="{D5CDD505-2E9C-101B-9397-08002B2CF9AE}" pid="5" name="_AuthorEmailDisplayName">
    <vt:lpwstr>Gerhard Rothhaupt</vt:lpwstr>
  </property>
  <property fmtid="{D5CDD505-2E9C-101B-9397-08002B2CF9AE}" pid="6" name="_ReviewingToolsShownOnce">
    <vt:lpwstr/>
  </property>
</Properties>
</file>